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AF35" w14:textId="2593440A" w:rsidR="002303AC" w:rsidRPr="00825AA0" w:rsidRDefault="002303AC" w:rsidP="002303AC">
      <w:pPr>
        <w:pStyle w:val="1"/>
        <w:numPr>
          <w:ilvl w:val="0"/>
          <w:numId w:val="0"/>
        </w:numPr>
        <w:ind w:left="720" w:hanging="720"/>
        <w:rPr>
          <w:lang w:val="zh-TW"/>
        </w:rPr>
      </w:pPr>
      <w:bookmarkStart w:id="0" w:name="_Toc221811011"/>
      <w:bookmarkStart w:id="1" w:name="_Toc221811502"/>
      <w:r w:rsidRPr="00825AA0">
        <w:rPr>
          <w:rFonts w:hint="eastAsia"/>
          <w:lang w:val="zh-TW"/>
        </w:rPr>
        <w:t>附件四：</w:t>
      </w:r>
      <w:bookmarkStart w:id="2" w:name="_GoBack"/>
      <w:r w:rsidRPr="00825AA0">
        <w:rPr>
          <w:rFonts w:hint="eastAsia"/>
          <w:lang w:val="zh-TW"/>
        </w:rPr>
        <w:t>參選企業切結書</w:t>
      </w:r>
      <w:bookmarkEnd w:id="0"/>
      <w:bookmarkEnd w:id="1"/>
      <w:bookmarkEnd w:id="2"/>
    </w:p>
    <w:p w14:paraId="2EDC789E" w14:textId="77777777" w:rsidR="002303AC" w:rsidRPr="00825AA0" w:rsidRDefault="002303AC" w:rsidP="002303AC">
      <w:pPr>
        <w:autoSpaceDE w:val="0"/>
        <w:adjustRightInd w:val="0"/>
        <w:snapToGrid w:val="0"/>
        <w:spacing w:beforeLines="50" w:before="180" w:afterLines="50" w:after="180" w:line="360" w:lineRule="exact"/>
        <w:jc w:val="center"/>
        <w:rPr>
          <w:rFonts w:ascii="Times New Roman" w:eastAsia="標楷體" w:hAnsi="Times New Roman" w:cs="Times New Roman"/>
          <w:b/>
        </w:rPr>
      </w:pPr>
      <w:r w:rsidRPr="00825AA0">
        <w:rPr>
          <w:rFonts w:ascii="Times New Roman" w:eastAsia="標楷體" w:hAnsi="Times New Roman" w:cs="Times New Roman"/>
          <w:b/>
          <w:bCs/>
        </w:rPr>
        <w:t>參選企業</w:t>
      </w:r>
      <w:r w:rsidRPr="00825AA0">
        <w:rPr>
          <w:rFonts w:ascii="Times New Roman" w:eastAsia="標楷體" w:hAnsi="Times New Roman" w:cs="Times New Roman"/>
          <w:b/>
        </w:rPr>
        <w:t>切結書</w:t>
      </w:r>
    </w:p>
    <w:p w14:paraId="5B0C22AF" w14:textId="2783D6BB" w:rsidR="002303AC" w:rsidRPr="00825AA0" w:rsidRDefault="002303AC" w:rsidP="008D526E">
      <w:pPr>
        <w:pStyle w:val="Default"/>
        <w:numPr>
          <w:ilvl w:val="0"/>
          <w:numId w:val="26"/>
        </w:numPr>
        <w:snapToGrid w:val="0"/>
        <w:spacing w:beforeLines="30" w:before="108" w:afterLines="30" w:after="108"/>
        <w:ind w:rightChars="-177" w:right="-425"/>
        <w:jc w:val="both"/>
        <w:rPr>
          <w:rFonts w:ascii="Times New Roman" w:eastAsia="標楷體" w:hAnsi="Times New Roman" w:cs="Times New Roman"/>
          <w:color w:val="auto"/>
        </w:rPr>
      </w:pPr>
      <w:r w:rsidRPr="00825AA0">
        <w:rPr>
          <w:rFonts w:ascii="Times New Roman" w:eastAsia="標楷體" w:hAnsi="Times New Roman" w:cs="Times New Roman"/>
          <w:color w:val="auto"/>
        </w:rPr>
        <w:t>____________________(</w:t>
      </w:r>
      <w:r w:rsidRPr="00825AA0">
        <w:rPr>
          <w:rFonts w:ascii="Times New Roman" w:eastAsia="標楷體" w:hAnsi="Times New Roman" w:cs="Times New Roman"/>
          <w:color w:val="auto"/>
        </w:rPr>
        <w:t>以下簡稱本公司，即立切結書人</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為參與經濟部中小及新創企業署</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以下簡稱主辦單位</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主辦</w:t>
      </w:r>
      <w:r w:rsidR="00E41BFA" w:rsidRPr="00825AA0">
        <w:rPr>
          <w:rFonts w:ascii="Times New Roman" w:eastAsia="標楷體" w:hAnsi="Times New Roman" w:cs="Times New Roman" w:hint="eastAsia"/>
          <w:color w:val="auto"/>
        </w:rPr>
        <w:t>，</w:t>
      </w:r>
      <w:r w:rsidR="00E41BFA" w:rsidRPr="00825AA0">
        <w:rPr>
          <w:rFonts w:ascii="Times New Roman" w:eastAsia="標楷體" w:hAnsi="Times New Roman" w:cs="Times New Roman"/>
          <w:color w:val="auto"/>
        </w:rPr>
        <w:t>台北市電腦商業同業公會</w:t>
      </w:r>
      <w:r w:rsidR="00E41BFA" w:rsidRPr="00825AA0">
        <w:rPr>
          <w:rFonts w:ascii="Times New Roman" w:eastAsia="標楷體" w:hAnsi="Times New Roman" w:cs="Times New Roman" w:hint="eastAsia"/>
          <w:color w:val="auto"/>
        </w:rPr>
        <w:t>、</w:t>
      </w:r>
      <w:r w:rsidRPr="00825AA0">
        <w:rPr>
          <w:rFonts w:ascii="Times New Roman" w:eastAsia="標楷體" w:hAnsi="Times New Roman" w:cs="Times New Roman"/>
          <w:color w:val="auto"/>
        </w:rPr>
        <w:t>財團法人資訊工業策進會</w:t>
      </w:r>
      <w:r w:rsidRPr="00825AA0">
        <w:rPr>
          <w:rFonts w:ascii="Times New Roman" w:eastAsia="標楷體" w:hAnsi="Times New Roman" w:cs="Times New Roman" w:hint="eastAsia"/>
          <w:color w:val="auto"/>
        </w:rPr>
        <w:t>和</w:t>
      </w:r>
      <w:r w:rsidR="00335CF8" w:rsidRPr="00825AA0">
        <w:rPr>
          <w:rFonts w:ascii="Times New Roman" w:eastAsia="標楷體" w:hAnsi="Times New Roman" w:cs="Times New Roman"/>
          <w:color w:val="auto"/>
        </w:rPr>
        <w:t>國立中山大學南區促進產業發展研究中心</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以下簡稱執行單位</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執行之「</w:t>
      </w:r>
      <w:proofErr w:type="gramStart"/>
      <w:r w:rsidRPr="00825AA0">
        <w:rPr>
          <w:rFonts w:ascii="Times New Roman" w:eastAsia="標楷體" w:hAnsi="Times New Roman" w:cs="Times New Roman"/>
          <w:bCs/>
          <w:color w:val="auto"/>
        </w:rPr>
        <w:t>亞灣新創</w:t>
      </w:r>
      <w:proofErr w:type="gramEnd"/>
      <w:r w:rsidRPr="00825AA0">
        <w:rPr>
          <w:rFonts w:ascii="Times New Roman" w:eastAsia="標楷體" w:hAnsi="Times New Roman" w:cs="Times New Roman"/>
          <w:bCs/>
          <w:color w:val="auto"/>
        </w:rPr>
        <w:t>園</w:t>
      </w:r>
      <w:r w:rsidRPr="00825AA0">
        <w:rPr>
          <w:rFonts w:ascii="Times New Roman" w:eastAsia="標楷體" w:hAnsi="Times New Roman" w:cs="Times New Roman"/>
          <w:bCs/>
          <w:color w:val="auto"/>
        </w:rPr>
        <w:t>AI</w:t>
      </w:r>
      <w:r w:rsidRPr="00825AA0">
        <w:rPr>
          <w:rFonts w:ascii="Times New Roman" w:eastAsia="標楷體" w:hAnsi="Times New Roman" w:cs="Times New Roman"/>
          <w:bCs/>
          <w:color w:val="auto"/>
        </w:rPr>
        <w:t>創新實證計畫</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以下簡稱本</w:t>
      </w:r>
      <w:r w:rsidRPr="00825AA0">
        <w:rPr>
          <w:rFonts w:ascii="Times New Roman" w:eastAsia="標楷體" w:hAnsi="Times New Roman" w:cs="Times New Roman" w:hint="eastAsia"/>
          <w:color w:val="auto"/>
        </w:rPr>
        <w:t>計畫</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，特聲明以下事項屬實：</w:t>
      </w:r>
    </w:p>
    <w:p w14:paraId="07F44342" w14:textId="5F251592"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proofErr w:type="gramStart"/>
      <w:r w:rsidRPr="00825AA0">
        <w:rPr>
          <w:rFonts w:ascii="Times New Roman" w:eastAsia="標楷體" w:hAnsi="Times New Roman" w:cs="Times New Roman"/>
          <w:color w:val="auto"/>
        </w:rPr>
        <w:t>本公司已詳讀</w:t>
      </w:r>
      <w:proofErr w:type="gramEnd"/>
      <w:r w:rsidRPr="00825AA0">
        <w:rPr>
          <w:rFonts w:ascii="Times New Roman" w:eastAsia="標楷體" w:hAnsi="Times New Roman" w:cs="Times New Roman"/>
          <w:color w:val="auto"/>
        </w:rPr>
        <w:t>並同意遵守「</w:t>
      </w:r>
      <w:proofErr w:type="gramStart"/>
      <w:r w:rsidR="009E5B99" w:rsidRPr="00825AA0">
        <w:rPr>
          <w:rFonts w:ascii="Times New Roman" w:eastAsia="標楷體" w:hAnsi="Times New Roman" w:cs="Times New Roman"/>
          <w:color w:val="auto"/>
        </w:rPr>
        <w:t>亞灣新</w:t>
      </w:r>
      <w:proofErr w:type="gramEnd"/>
      <w:r w:rsidR="009E5B99" w:rsidRPr="00825AA0">
        <w:rPr>
          <w:rFonts w:ascii="Times New Roman" w:eastAsia="標楷體" w:hAnsi="Times New Roman" w:cs="Times New Roman"/>
          <w:color w:val="auto"/>
        </w:rPr>
        <w:t>創園</w:t>
      </w:r>
      <w:r w:rsidR="009E5B99" w:rsidRPr="00825AA0">
        <w:rPr>
          <w:rFonts w:ascii="Times New Roman" w:eastAsia="標楷體" w:hAnsi="Times New Roman" w:cs="Times New Roman"/>
          <w:color w:val="auto"/>
        </w:rPr>
        <w:t>AI</w:t>
      </w:r>
      <w:r w:rsidR="009E5B99" w:rsidRPr="00825AA0">
        <w:rPr>
          <w:rFonts w:ascii="Times New Roman" w:eastAsia="標楷體" w:hAnsi="Times New Roman" w:cs="Times New Roman"/>
          <w:color w:val="auto"/>
        </w:rPr>
        <w:t>創新實證計畫</w:t>
      </w:r>
      <w:r w:rsidR="009E5B99" w:rsidRPr="00825AA0">
        <w:rPr>
          <w:rFonts w:ascii="Times New Roman" w:eastAsia="標楷體" w:hAnsi="Times New Roman" w:cs="Times New Roman" w:hint="eastAsia"/>
          <w:color w:val="auto"/>
        </w:rPr>
        <w:t>申請</w:t>
      </w:r>
      <w:r w:rsidRPr="00825AA0">
        <w:rPr>
          <w:rFonts w:ascii="Times New Roman" w:eastAsia="標楷體" w:hAnsi="Times New Roman" w:cs="Times New Roman"/>
          <w:bCs/>
          <w:color w:val="auto"/>
        </w:rPr>
        <w:t>須知</w:t>
      </w:r>
      <w:r w:rsidRPr="00825AA0">
        <w:rPr>
          <w:rFonts w:ascii="Times New Roman" w:eastAsia="標楷體" w:hAnsi="Times New Roman" w:cs="Times New Roman"/>
          <w:color w:val="auto"/>
        </w:rPr>
        <w:t>」及相關規則。</w:t>
      </w:r>
    </w:p>
    <w:p w14:paraId="56D090FF" w14:textId="05DB0455"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本公司於</w:t>
      </w:r>
      <w:r w:rsidRPr="00825AA0">
        <w:rPr>
          <w:rFonts w:ascii="Times New Roman" w:eastAsia="標楷體" w:hAnsi="Times New Roman" w:cs="Times New Roman"/>
          <w:color w:val="auto"/>
        </w:rPr>
        <w:t>107</w:t>
      </w:r>
      <w:r w:rsidRPr="00825AA0">
        <w:rPr>
          <w:rFonts w:ascii="Times New Roman" w:eastAsia="標楷體" w:hAnsi="Times New Roman" w:cs="Times New Roman"/>
          <w:color w:val="auto"/>
        </w:rPr>
        <w:t>年</w:t>
      </w:r>
      <w:r w:rsidR="005C29C9" w:rsidRPr="00825AA0">
        <w:rPr>
          <w:rFonts w:ascii="Times New Roman" w:eastAsia="標楷體" w:hAnsi="Times New Roman" w:cs="Times New Roman"/>
          <w:color w:val="auto"/>
        </w:rPr>
        <w:t>4</w:t>
      </w:r>
      <w:r w:rsidRPr="00825AA0">
        <w:rPr>
          <w:rFonts w:ascii="Times New Roman" w:eastAsia="標楷體" w:hAnsi="Times New Roman" w:cs="Times New Roman"/>
          <w:color w:val="auto"/>
        </w:rPr>
        <w:t>月</w:t>
      </w:r>
      <w:r w:rsidR="005C29C9" w:rsidRPr="00825AA0">
        <w:rPr>
          <w:rFonts w:ascii="Times New Roman" w:eastAsia="標楷體" w:hAnsi="Times New Roman" w:cs="Times New Roman"/>
          <w:color w:val="auto"/>
        </w:rPr>
        <w:t>25</w:t>
      </w:r>
      <w:r w:rsidRPr="00825AA0">
        <w:rPr>
          <w:rFonts w:ascii="Times New Roman" w:eastAsia="標楷體" w:hAnsi="Times New Roman" w:cs="Times New Roman"/>
          <w:color w:val="auto"/>
        </w:rPr>
        <w:t>日後成立，為「中小企業認定標準」定義之新創企業，且非經濟部投資審議委員會公告之陸資企業。</w:t>
      </w:r>
    </w:p>
    <w:p w14:paraId="43C7D7C4" w14:textId="77777777"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本公司及代表人未因執行政府計畫受停權處分。</w:t>
      </w:r>
    </w:p>
    <w:p w14:paraId="5AFD411F" w14:textId="77777777"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本公司及代表人未欠繳應納稅捐。</w:t>
      </w:r>
    </w:p>
    <w:p w14:paraId="2AE3EF1A" w14:textId="77777777"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本公司及代表人最近三年未有嚴重違反環境保護、勞工或食品安全衛生相關法律或身心障礙者權益保障法之相關規定且情節重大經各中央目的事業主管機關認定之情事。</w:t>
      </w:r>
    </w:p>
    <w:p w14:paraId="783E7A05" w14:textId="77777777"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本公司所繳交資料並無違反智慧財產權及個人資料保護相關法律或侵害他人權益之情事。</w:t>
      </w:r>
    </w:p>
    <w:p w14:paraId="532DA814" w14:textId="436FBB1E" w:rsidR="005C3850"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本公司並無涉入任何有影響主辦單位、執行單位或本</w:t>
      </w:r>
      <w:r w:rsidR="009E5B99" w:rsidRPr="00825AA0">
        <w:rPr>
          <w:rFonts w:ascii="Times New Roman" w:eastAsia="標楷體" w:hAnsi="Times New Roman" w:cs="Times New Roman" w:hint="eastAsia"/>
          <w:color w:val="auto"/>
        </w:rPr>
        <w:t>計畫</w:t>
      </w:r>
      <w:r w:rsidRPr="00825AA0">
        <w:rPr>
          <w:rFonts w:ascii="Times New Roman" w:eastAsia="標楷體" w:hAnsi="Times New Roman" w:cs="Times New Roman"/>
          <w:color w:val="auto"/>
        </w:rPr>
        <w:t>活動名譽及形象之虞之糾紛、訴訟、法律爭議、司法</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行政裁處或負面媒體報導之情事。</w:t>
      </w:r>
    </w:p>
    <w:p w14:paraId="53526F65" w14:textId="5F3C4916" w:rsidR="002303AC" w:rsidRPr="00825AA0" w:rsidRDefault="002303AC" w:rsidP="008D526E">
      <w:pPr>
        <w:pStyle w:val="Default"/>
        <w:numPr>
          <w:ilvl w:val="1"/>
          <w:numId w:val="26"/>
        </w:numPr>
        <w:snapToGrid w:val="0"/>
        <w:spacing w:beforeLines="30" w:before="108" w:afterLines="30" w:after="108"/>
        <w:ind w:left="993" w:hanging="426"/>
        <w:jc w:val="both"/>
        <w:rPr>
          <w:rFonts w:ascii="Times New Roman" w:eastAsia="標楷體" w:hAnsi="Times New Roman" w:cs="Times New Roman"/>
          <w:color w:val="auto"/>
        </w:rPr>
      </w:pPr>
      <w:r w:rsidRPr="00825AA0">
        <w:rPr>
          <w:rFonts w:ascii="Times New Roman" w:eastAsia="標楷體" w:hAnsi="Times New Roman" w:cs="Times New Roman"/>
          <w:color w:val="auto"/>
        </w:rPr>
        <w:t>本公司願配合主辦單位及執行單位之要求，進行相關展示、表揚及接受媒體採訪報導等工作，並自公告</w:t>
      </w:r>
      <w:r w:rsidR="00EC3398" w:rsidRPr="00825AA0">
        <w:rPr>
          <w:rFonts w:ascii="Times New Roman" w:eastAsia="標楷體" w:hAnsi="Times New Roman" w:cs="Times New Roman" w:hint="eastAsia"/>
          <w:color w:val="auto"/>
          <w:sz w:val="28"/>
          <w:szCs w:val="28"/>
        </w:rPr>
        <w:t>入</w:t>
      </w:r>
      <w:r w:rsidRPr="00825AA0">
        <w:rPr>
          <w:rFonts w:ascii="Times New Roman" w:eastAsia="標楷體" w:hAnsi="Times New Roman" w:cs="Times New Roman"/>
          <w:color w:val="auto"/>
        </w:rPr>
        <w:t>選名單之日起</w:t>
      </w:r>
      <w:r w:rsidRPr="00825AA0">
        <w:rPr>
          <w:rFonts w:ascii="Times New Roman" w:eastAsia="標楷體" w:hAnsi="Times New Roman" w:cs="Times New Roman"/>
          <w:color w:val="auto"/>
        </w:rPr>
        <w:t>3</w:t>
      </w:r>
      <w:r w:rsidRPr="00825AA0">
        <w:rPr>
          <w:rFonts w:ascii="Times New Roman" w:eastAsia="標楷體" w:hAnsi="Times New Roman" w:cs="Times New Roman"/>
          <w:color w:val="auto"/>
        </w:rPr>
        <w:t>年配合主辦單位及執行單位提供後續效益追蹤資料。</w:t>
      </w:r>
    </w:p>
    <w:p w14:paraId="1C884BA3" w14:textId="310F0F85" w:rsidR="002303AC" w:rsidRPr="00825AA0" w:rsidRDefault="002303AC" w:rsidP="008D526E">
      <w:pPr>
        <w:pStyle w:val="Default"/>
        <w:numPr>
          <w:ilvl w:val="0"/>
          <w:numId w:val="26"/>
        </w:numPr>
        <w:snapToGrid w:val="0"/>
        <w:spacing w:beforeLines="30" w:before="108" w:afterLines="30" w:after="108"/>
        <w:ind w:left="482" w:hanging="482"/>
        <w:jc w:val="both"/>
        <w:rPr>
          <w:rFonts w:ascii="Times New Roman" w:eastAsia="標楷體" w:hAnsi="Times New Roman" w:cs="Times New Roman"/>
          <w:color w:val="auto"/>
        </w:rPr>
      </w:pPr>
      <w:r w:rsidRPr="00825AA0">
        <w:rPr>
          <w:rFonts w:ascii="Times New Roman" w:eastAsia="標楷體" w:hAnsi="Times New Roman" w:cs="Times New Roman"/>
          <w:color w:val="auto"/>
        </w:rPr>
        <w:t>如上述經聲明事實於</w:t>
      </w:r>
      <w:r w:rsidR="009E5B99" w:rsidRPr="00825AA0">
        <w:rPr>
          <w:rFonts w:ascii="Times New Roman" w:eastAsia="標楷體" w:hAnsi="Times New Roman" w:cs="Times New Roman" w:hint="eastAsia"/>
          <w:color w:val="auto"/>
        </w:rPr>
        <w:t>計畫執行</w:t>
      </w:r>
      <w:r w:rsidRPr="00825AA0">
        <w:rPr>
          <w:rFonts w:ascii="Times New Roman" w:eastAsia="標楷體" w:hAnsi="Times New Roman" w:cs="Times New Roman"/>
          <w:color w:val="auto"/>
        </w:rPr>
        <w:t>期間有所變更</w:t>
      </w:r>
      <w:r w:rsidR="00505830" w:rsidRPr="00825AA0">
        <w:rPr>
          <w:rFonts w:ascii="Times New Roman" w:eastAsia="標楷體" w:hAnsi="Times New Roman" w:cs="Times New Roman"/>
          <w:color w:val="auto"/>
        </w:rPr>
        <w:t xml:space="preserve"> (</w:t>
      </w:r>
      <w:r w:rsidRPr="00825AA0">
        <w:rPr>
          <w:rFonts w:ascii="Times New Roman" w:eastAsia="標楷體" w:hAnsi="Times New Roman" w:cs="Times New Roman" w:hint="eastAsia"/>
          <w:color w:val="auto"/>
        </w:rPr>
        <w:t>例</w:t>
      </w:r>
      <w:r w:rsidRPr="00825AA0">
        <w:rPr>
          <w:rFonts w:ascii="Times New Roman" w:eastAsia="標楷體" w:hAnsi="Times New Roman" w:cs="Times New Roman"/>
          <w:color w:val="auto"/>
        </w:rPr>
        <w:t>如於聲明</w:t>
      </w:r>
      <w:proofErr w:type="gramStart"/>
      <w:r w:rsidRPr="00825AA0">
        <w:rPr>
          <w:rFonts w:ascii="Times New Roman" w:eastAsia="標楷體" w:hAnsi="Times New Roman" w:cs="Times New Roman"/>
          <w:color w:val="auto"/>
        </w:rPr>
        <w:t>後始受政府</w:t>
      </w:r>
      <w:proofErr w:type="gramEnd"/>
      <w:r w:rsidRPr="00825AA0">
        <w:rPr>
          <w:rFonts w:ascii="Times New Roman" w:eastAsia="標楷體" w:hAnsi="Times New Roman" w:cs="Times New Roman"/>
          <w:color w:val="auto"/>
        </w:rPr>
        <w:t>計畫停權處分</w:t>
      </w:r>
      <w:r w:rsidR="00505830"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，本公司應主動告知主辦單位及執行單位，並由主辦單位及執行單位決定是否保留本公司之參選資格及已通過遴選之名單權利。</w:t>
      </w:r>
    </w:p>
    <w:p w14:paraId="33CA6CCE" w14:textId="77777777" w:rsidR="002303AC" w:rsidRPr="00825AA0" w:rsidRDefault="002303AC" w:rsidP="008D526E">
      <w:pPr>
        <w:pStyle w:val="Default"/>
        <w:numPr>
          <w:ilvl w:val="0"/>
          <w:numId w:val="26"/>
        </w:numPr>
        <w:snapToGrid w:val="0"/>
        <w:spacing w:beforeLines="30" w:before="108" w:afterLines="30" w:after="108"/>
        <w:ind w:left="482" w:hanging="482"/>
        <w:jc w:val="both"/>
        <w:rPr>
          <w:rFonts w:ascii="Times New Roman" w:eastAsia="標楷體" w:hAnsi="Times New Roman" w:cs="Times New Roman"/>
          <w:color w:val="auto"/>
        </w:rPr>
      </w:pPr>
      <w:r w:rsidRPr="00825AA0">
        <w:rPr>
          <w:rFonts w:ascii="Times New Roman" w:eastAsia="標楷體" w:hAnsi="Times New Roman" w:cs="Times New Roman"/>
          <w:color w:val="auto"/>
        </w:rPr>
        <w:t>如本公司聲明不實或未於情事變更後主動告知，主辦單位及執行單位有權取消本公司通過遴選之名單且得公告之。</w:t>
      </w:r>
    </w:p>
    <w:p w14:paraId="77BCE456" w14:textId="4AAF765D" w:rsidR="002303AC" w:rsidRPr="00825AA0" w:rsidRDefault="002303AC" w:rsidP="008D526E">
      <w:pPr>
        <w:pStyle w:val="Default"/>
        <w:numPr>
          <w:ilvl w:val="0"/>
          <w:numId w:val="26"/>
        </w:numPr>
        <w:snapToGrid w:val="0"/>
        <w:spacing w:beforeLines="30" w:before="108" w:afterLines="30" w:after="108"/>
        <w:ind w:left="482" w:hanging="482"/>
        <w:jc w:val="both"/>
        <w:rPr>
          <w:rFonts w:ascii="Times New Roman" w:eastAsia="標楷體" w:hAnsi="Times New Roman" w:cs="Times New Roman"/>
          <w:color w:val="auto"/>
        </w:rPr>
      </w:pPr>
      <w:r w:rsidRPr="00825AA0">
        <w:rPr>
          <w:rFonts w:ascii="Times New Roman" w:eastAsia="標楷體" w:hAnsi="Times New Roman" w:cs="Times New Roman"/>
          <w:color w:val="auto"/>
        </w:rPr>
        <w:t>如因本公司</w:t>
      </w:r>
      <w:proofErr w:type="gramStart"/>
      <w:r w:rsidRPr="00825AA0">
        <w:rPr>
          <w:rFonts w:ascii="Times New Roman" w:eastAsia="標楷體" w:hAnsi="Times New Roman" w:cs="Times New Roman"/>
          <w:color w:val="auto"/>
        </w:rPr>
        <w:t>違反本切結</w:t>
      </w:r>
      <w:proofErr w:type="gramEnd"/>
      <w:r w:rsidRPr="00825AA0">
        <w:rPr>
          <w:rFonts w:ascii="Times New Roman" w:eastAsia="標楷體" w:hAnsi="Times New Roman" w:cs="Times New Roman"/>
          <w:color w:val="auto"/>
        </w:rPr>
        <w:t>書，而致損害於主辦單位及執行單位應賠償主辦單位或執行單位因此所遭受之一切損害</w:t>
      </w:r>
      <w:r w:rsidR="00505830"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包括但不限於律師費、訴訟費、差旅費及對第三人之損害賠償</w:t>
      </w:r>
      <w:r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和解金</w:t>
      </w:r>
      <w:r w:rsidR="00505830" w:rsidRPr="00825AA0">
        <w:rPr>
          <w:rFonts w:ascii="Times New Roman" w:eastAsia="標楷體" w:hAnsi="Times New Roman" w:cs="Times New Roman"/>
          <w:color w:val="auto"/>
        </w:rPr>
        <w:t>)</w:t>
      </w:r>
      <w:r w:rsidRPr="00825AA0">
        <w:rPr>
          <w:rFonts w:ascii="Times New Roman" w:eastAsia="標楷體" w:hAnsi="Times New Roman" w:cs="Times New Roman"/>
          <w:color w:val="auto"/>
        </w:rPr>
        <w:t>。</w:t>
      </w:r>
    </w:p>
    <w:p w14:paraId="2490BEB7" w14:textId="77777777" w:rsidR="002303AC" w:rsidRPr="00825AA0" w:rsidRDefault="002303AC" w:rsidP="00335CF8">
      <w:pPr>
        <w:snapToGrid w:val="0"/>
        <w:spacing w:beforeLines="30" w:before="108" w:afterLines="30" w:after="108"/>
        <w:ind w:leftChars="59" w:left="142" w:firstLineChars="40" w:firstLine="96"/>
        <w:jc w:val="both"/>
        <w:rPr>
          <w:rFonts w:ascii="Times New Roman" w:eastAsia="標楷體" w:hAnsi="Times New Roman" w:cs="Times New Roman"/>
        </w:rPr>
      </w:pPr>
      <w:r w:rsidRPr="00825AA0">
        <w:rPr>
          <w:rFonts w:ascii="Times New Roman" w:eastAsia="標楷體" w:hAnsi="Times New Roman" w:cs="Times New Roman"/>
        </w:rPr>
        <w:t>(</w:t>
      </w:r>
      <w:r w:rsidRPr="00825AA0">
        <w:rPr>
          <w:rFonts w:ascii="Times New Roman" w:eastAsia="標楷體" w:hAnsi="Times New Roman" w:cs="Times New Roman"/>
        </w:rPr>
        <w:t>請填寫以下資訊並用印公司大小章</w:t>
      </w:r>
      <w:r w:rsidRPr="00825AA0">
        <w:rPr>
          <w:rFonts w:ascii="Times New Roman" w:eastAsia="標楷體" w:hAnsi="Times New Roman" w:cs="Times New Roman"/>
        </w:rPr>
        <w:t>)</w:t>
      </w:r>
    </w:p>
    <w:p w14:paraId="5FF1358A" w14:textId="77777777" w:rsidR="002303AC" w:rsidRPr="00825AA0" w:rsidRDefault="002303AC" w:rsidP="002303AC">
      <w:pPr>
        <w:snapToGrid w:val="0"/>
        <w:spacing w:line="400" w:lineRule="exact"/>
        <w:ind w:leftChars="100" w:left="240"/>
        <w:jc w:val="both"/>
        <w:rPr>
          <w:rFonts w:ascii="Times New Roman" w:eastAsia="標楷體" w:hAnsi="Times New Roman" w:cs="Times New Roman"/>
        </w:rPr>
      </w:pPr>
      <w:r w:rsidRPr="00825AA0">
        <w:rPr>
          <w:rFonts w:ascii="Times New Roman" w:eastAsia="標楷體" w:hAnsi="Times New Roman" w:cs="Times New Roman"/>
        </w:rPr>
        <w:t>立切結書企業：</w:t>
      </w:r>
    </w:p>
    <w:p w14:paraId="439FDEC7" w14:textId="5699258E" w:rsidR="002303AC" w:rsidRPr="00825AA0" w:rsidRDefault="002303AC" w:rsidP="002303AC">
      <w:pPr>
        <w:snapToGrid w:val="0"/>
        <w:spacing w:line="400" w:lineRule="exact"/>
        <w:ind w:leftChars="100" w:left="240" w:rightChars="-14" w:right="-34"/>
        <w:jc w:val="both"/>
        <w:rPr>
          <w:rFonts w:ascii="Times New Roman" w:eastAsia="標楷體" w:hAnsi="Times New Roman" w:cs="Times New Roman"/>
        </w:rPr>
      </w:pPr>
      <w:r w:rsidRPr="00825AA0">
        <w:rPr>
          <w:rFonts w:ascii="Times New Roman" w:eastAsia="標楷體" w:hAnsi="Times New Roman" w:cs="Times New Roman"/>
        </w:rPr>
        <w:t>代表人：</w:t>
      </w:r>
      <w:r w:rsidRPr="00825AA0">
        <w:rPr>
          <w:rFonts w:ascii="Times New Roman" w:eastAsia="標楷體" w:hAnsi="Times New Roman" w:cs="Times New Roman"/>
        </w:rPr>
        <w:t xml:space="preserve">                                </w:t>
      </w:r>
      <w:r w:rsidRPr="00825AA0">
        <w:rPr>
          <w:rFonts w:ascii="Times New Roman" w:eastAsia="標楷體" w:hAnsi="Times New Roman" w:cs="Times New Roman"/>
        </w:rPr>
        <w:t>統一編號：</w:t>
      </w:r>
    </w:p>
    <w:p w14:paraId="6732447E" w14:textId="77777777" w:rsidR="002303AC" w:rsidRPr="00825AA0" w:rsidRDefault="002303AC" w:rsidP="002303AC">
      <w:pPr>
        <w:snapToGrid w:val="0"/>
        <w:spacing w:line="400" w:lineRule="exact"/>
        <w:ind w:leftChars="100" w:left="240"/>
        <w:jc w:val="both"/>
        <w:rPr>
          <w:rFonts w:ascii="Times New Roman" w:eastAsia="標楷體" w:hAnsi="Times New Roman" w:cs="Times New Roman"/>
        </w:rPr>
      </w:pPr>
      <w:r w:rsidRPr="00825AA0">
        <w:rPr>
          <w:rFonts w:ascii="Times New Roman" w:eastAsia="標楷體" w:hAnsi="Times New Roman" w:cs="Times New Roman"/>
        </w:rPr>
        <w:t>通訊地址：</w:t>
      </w:r>
    </w:p>
    <w:p w14:paraId="49A2611F" w14:textId="77777777" w:rsidR="00335CF8" w:rsidRPr="00825AA0" w:rsidRDefault="00335CF8" w:rsidP="002303AC">
      <w:pPr>
        <w:snapToGrid w:val="0"/>
        <w:spacing w:line="400" w:lineRule="exact"/>
        <w:ind w:leftChars="100" w:left="240"/>
        <w:jc w:val="both"/>
        <w:rPr>
          <w:rFonts w:ascii="Times New Roman" w:eastAsia="標楷體" w:hAnsi="Times New Roman" w:cs="Times New Roman"/>
        </w:rPr>
      </w:pPr>
    </w:p>
    <w:p w14:paraId="7768F97A" w14:textId="02F5AD12" w:rsidR="003425F1" w:rsidRPr="00943D92" w:rsidRDefault="002303AC" w:rsidP="00943D92">
      <w:pPr>
        <w:spacing w:line="400" w:lineRule="exact"/>
        <w:jc w:val="center"/>
        <w:rPr>
          <w:rFonts w:ascii="Times New Roman" w:eastAsia="標楷體" w:hAnsi="Times New Roman" w:cs="Times New Roman" w:hint="eastAsia"/>
        </w:rPr>
      </w:pPr>
      <w:bookmarkStart w:id="3" w:name="_Toc132026465"/>
      <w:r w:rsidRPr="00825AA0">
        <w:rPr>
          <w:rFonts w:ascii="Times New Roman" w:eastAsia="標楷體" w:hAnsi="Times New Roman" w:cs="Times New Roman"/>
        </w:rPr>
        <w:t>115</w:t>
      </w:r>
      <w:r w:rsidRPr="00825AA0">
        <w:rPr>
          <w:rFonts w:ascii="Times New Roman" w:eastAsia="標楷體" w:hAnsi="Times New Roman" w:cs="Times New Roman" w:hint="eastAsia"/>
        </w:rPr>
        <w:t>年</w:t>
      </w:r>
      <w:r w:rsidRPr="00825AA0">
        <w:rPr>
          <w:rFonts w:ascii="Times New Roman" w:eastAsia="標楷體" w:hAnsi="Times New Roman" w:cs="Times New Roman"/>
        </w:rPr>
        <w:t xml:space="preserve">　</w:t>
      </w:r>
      <w:r w:rsidRPr="00825AA0">
        <w:rPr>
          <w:rFonts w:ascii="Times New Roman" w:eastAsia="標楷體" w:hAnsi="Times New Roman" w:cs="Times New Roman"/>
        </w:rPr>
        <w:t xml:space="preserve">     </w:t>
      </w:r>
      <w:r w:rsidRPr="00825AA0">
        <w:rPr>
          <w:rFonts w:ascii="Times New Roman" w:eastAsia="標楷體" w:hAnsi="Times New Roman" w:cs="Times New Roman"/>
        </w:rPr>
        <w:t xml:space="preserve">月　</w:t>
      </w:r>
      <w:r w:rsidRPr="00825AA0">
        <w:rPr>
          <w:rFonts w:ascii="Times New Roman" w:eastAsia="標楷體" w:hAnsi="Times New Roman" w:cs="Times New Roman"/>
        </w:rPr>
        <w:t xml:space="preserve">    </w:t>
      </w:r>
      <w:r w:rsidRPr="00825AA0">
        <w:rPr>
          <w:rFonts w:ascii="Times New Roman" w:eastAsia="標楷體" w:hAnsi="Times New Roman" w:cs="Times New Roman"/>
        </w:rPr>
        <w:t>日</w:t>
      </w:r>
      <w:bookmarkEnd w:id="3"/>
    </w:p>
    <w:sectPr w:rsidR="003425F1" w:rsidRPr="00943D92" w:rsidSect="009E6FF7">
      <w:footerReference w:type="even" r:id="rId8"/>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4603" w14:textId="77777777" w:rsidR="00203986" w:rsidRDefault="00203986" w:rsidP="006F5386">
      <w:r>
        <w:separator/>
      </w:r>
    </w:p>
  </w:endnote>
  <w:endnote w:type="continuationSeparator" w:id="0">
    <w:p w14:paraId="56EA3AAD" w14:textId="77777777" w:rsidR="00203986" w:rsidRDefault="00203986" w:rsidP="006F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HP Simplified Jpan"/>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317847453"/>
      <w:docPartObj>
        <w:docPartGallery w:val="Page Numbers (Bottom of Page)"/>
        <w:docPartUnique/>
      </w:docPartObj>
    </w:sdtPr>
    <w:sdtEndPr>
      <w:rPr>
        <w:rStyle w:val="af4"/>
      </w:rPr>
    </w:sdtEndPr>
    <w:sdtContent>
      <w:p w14:paraId="0C39FACE" w14:textId="61146730" w:rsidR="006F5386" w:rsidRDefault="006F5386" w:rsidP="00E83A72">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3A9BF605" w14:textId="77777777" w:rsidR="006F5386" w:rsidRDefault="006F538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401371227"/>
      <w:docPartObj>
        <w:docPartGallery w:val="Page Numbers (Bottom of Page)"/>
        <w:docPartUnique/>
      </w:docPartObj>
    </w:sdtPr>
    <w:sdtEndPr>
      <w:rPr>
        <w:rStyle w:val="af4"/>
      </w:rPr>
    </w:sdtEndPr>
    <w:sdtContent>
      <w:p w14:paraId="0E0BA746" w14:textId="7EB1AE07" w:rsidR="006F5386" w:rsidRDefault="006F5386" w:rsidP="00E83A72">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14:paraId="3F7F3471" w14:textId="77777777" w:rsidR="006F5386" w:rsidRDefault="006F538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FC76" w14:textId="77777777" w:rsidR="00203986" w:rsidRDefault="00203986" w:rsidP="006F5386">
      <w:r>
        <w:separator/>
      </w:r>
    </w:p>
  </w:footnote>
  <w:footnote w:type="continuationSeparator" w:id="0">
    <w:p w14:paraId="7AE7E165" w14:textId="77777777" w:rsidR="00203986" w:rsidRDefault="00203986" w:rsidP="006F5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665A"/>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15:restartNumberingAfterBreak="0">
    <w:nsid w:val="0E701C34"/>
    <w:multiLevelType w:val="hybridMultilevel"/>
    <w:tmpl w:val="5D74901E"/>
    <w:lvl w:ilvl="0" w:tplc="F140A98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E580D"/>
    <w:multiLevelType w:val="hybridMultilevel"/>
    <w:tmpl w:val="68FABDB8"/>
    <w:lvl w:ilvl="0" w:tplc="F140A98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4C7479A"/>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4" w15:restartNumberingAfterBreak="0">
    <w:nsid w:val="187E51D9"/>
    <w:multiLevelType w:val="hybridMultilevel"/>
    <w:tmpl w:val="8FEE11AA"/>
    <w:styleLink w:val="12"/>
    <w:lvl w:ilvl="0" w:tplc="E9421714">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D1DA1D38">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D3A4362">
      <w:start w:val="1"/>
      <w:numFmt w:val="lowerRoman"/>
      <w:lvlText w:val="%3."/>
      <w:lvlJc w:val="left"/>
      <w:pPr>
        <w:ind w:left="1440" w:hanging="613"/>
      </w:pPr>
      <w:rPr>
        <w:rFonts w:hAnsi="Arial Unicode MS"/>
        <w:caps w:val="0"/>
        <w:smallCaps w:val="0"/>
        <w:strike w:val="0"/>
        <w:dstrike w:val="0"/>
        <w:outline w:val="0"/>
        <w:emboss w:val="0"/>
        <w:imprint w:val="0"/>
        <w:spacing w:val="0"/>
        <w:w w:val="100"/>
        <w:kern w:val="0"/>
        <w:position w:val="0"/>
        <w:highlight w:val="none"/>
        <w:vertAlign w:val="baseline"/>
      </w:rPr>
    </w:lvl>
    <w:lvl w:ilvl="3" w:tplc="63AE75B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76B8F8DA">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D18475A">
      <w:start w:val="1"/>
      <w:numFmt w:val="lowerRoman"/>
      <w:lvlText w:val="%6."/>
      <w:lvlJc w:val="left"/>
      <w:pPr>
        <w:ind w:left="2880" w:hanging="613"/>
      </w:pPr>
      <w:rPr>
        <w:rFonts w:hAnsi="Arial Unicode MS"/>
        <w:caps w:val="0"/>
        <w:smallCaps w:val="0"/>
        <w:strike w:val="0"/>
        <w:dstrike w:val="0"/>
        <w:outline w:val="0"/>
        <w:emboss w:val="0"/>
        <w:imprint w:val="0"/>
        <w:spacing w:val="0"/>
        <w:w w:val="100"/>
        <w:kern w:val="0"/>
        <w:position w:val="0"/>
        <w:highlight w:val="none"/>
        <w:vertAlign w:val="baseline"/>
      </w:rPr>
    </w:lvl>
    <w:lvl w:ilvl="6" w:tplc="BB843470">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DCA0D6A">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FD5A2720">
      <w:start w:val="1"/>
      <w:numFmt w:val="lowerRoman"/>
      <w:lvlText w:val="%9."/>
      <w:lvlJc w:val="left"/>
      <w:pPr>
        <w:ind w:left="4320" w:hanging="6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BA645E"/>
    <w:multiLevelType w:val="hybridMultilevel"/>
    <w:tmpl w:val="0ADE23C8"/>
    <w:lvl w:ilvl="0" w:tplc="F140A98A">
      <w:start w:val="1"/>
      <w:numFmt w:val="bullet"/>
      <w:lvlText w:val=""/>
      <w:lvlJc w:val="left"/>
      <w:pPr>
        <w:ind w:left="960" w:hanging="480"/>
      </w:pPr>
      <w:rPr>
        <w:rFonts w:ascii="Wingdings" w:hAnsi="Wingdings" w:hint="default"/>
      </w:rPr>
    </w:lvl>
    <w:lvl w:ilvl="1" w:tplc="0A86144A">
      <w:numFmt w:val="bullet"/>
      <w:lvlText w:val=""/>
      <w:lvlJc w:val="left"/>
      <w:pPr>
        <w:ind w:left="1460" w:hanging="500"/>
      </w:pPr>
      <w:rPr>
        <w:rFonts w:ascii="Times New Roman" w:eastAsia="標楷體"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1C37D55"/>
    <w:multiLevelType w:val="hybridMultilevel"/>
    <w:tmpl w:val="7BB2FFB8"/>
    <w:lvl w:ilvl="0" w:tplc="BB6C9AAC">
      <w:start w:val="1"/>
      <w:numFmt w:val="taiwaneseCountingThousand"/>
      <w:pStyle w:val="1"/>
      <w:lvlText w:val="%1、"/>
      <w:lvlJc w:val="left"/>
      <w:pPr>
        <w:ind w:left="720" w:hanging="720"/>
      </w:pPr>
      <w:rPr>
        <w:rFonts w:hint="default"/>
        <w:b/>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EC3B8D"/>
    <w:multiLevelType w:val="hybridMultilevel"/>
    <w:tmpl w:val="944A469A"/>
    <w:lvl w:ilvl="0" w:tplc="DD5A4048">
      <w:start w:val="1"/>
      <w:numFmt w:val="taiwaneseCountingThousand"/>
      <w:lvlText w:val="%1、"/>
      <w:lvlJc w:val="left"/>
      <w:pPr>
        <w:ind w:left="720" w:hanging="720"/>
      </w:pPr>
      <w:rPr>
        <w:rFonts w:hint="default"/>
        <w:b/>
        <w:bCs w:val="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5544076"/>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9" w15:restartNumberingAfterBreak="0">
    <w:nsid w:val="285156AA"/>
    <w:multiLevelType w:val="hybridMultilevel"/>
    <w:tmpl w:val="7F0690B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10" w15:restartNumberingAfterBreak="0">
    <w:nsid w:val="28C55621"/>
    <w:multiLevelType w:val="hybridMultilevel"/>
    <w:tmpl w:val="F652344C"/>
    <w:lvl w:ilvl="0" w:tplc="CB04F756">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2384FAAE">
      <w:start w:val="1"/>
      <w:numFmt w:val="decimal"/>
      <w:lvlText w:val="%2."/>
      <w:lvlJc w:val="left"/>
      <w:pPr>
        <w:tabs>
          <w:tab w:val="num" w:pos="1244"/>
        </w:tabs>
        <w:ind w:left="960" w:hanging="196"/>
      </w:pPr>
      <w:rPr>
        <w:rFonts w:hAnsi="Arial Unicode MS"/>
        <w:caps w:val="0"/>
        <w:smallCaps w:val="0"/>
        <w:strike w:val="0"/>
        <w:dstrike w:val="0"/>
        <w:outline w:val="0"/>
        <w:emboss w:val="0"/>
        <w:imprint w:val="0"/>
        <w:spacing w:val="0"/>
        <w:w w:val="100"/>
        <w:kern w:val="0"/>
        <w:position w:val="0"/>
        <w:highlight w:val="none"/>
        <w:vertAlign w:val="baseline"/>
      </w:rPr>
    </w:lvl>
    <w:lvl w:ilvl="2" w:tplc="6CA8C2A0">
      <w:start w:val="1"/>
      <w:numFmt w:val="lowerRoman"/>
      <w:lvlText w:val="%3."/>
      <w:lvlJc w:val="left"/>
      <w:pPr>
        <w:ind w:left="1440"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009E2E1E">
      <w:start w:val="1"/>
      <w:numFmt w:val="decimal"/>
      <w:lvlText w:val="%4."/>
      <w:lvlJc w:val="left"/>
      <w:pPr>
        <w:tabs>
          <w:tab w:val="num" w:pos="2204"/>
        </w:tabs>
        <w:ind w:left="1920"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B7F24D48">
      <w:start w:val="1"/>
      <w:numFmt w:val="decimal"/>
      <w:lvlText w:val="%5."/>
      <w:lvlJc w:val="left"/>
      <w:pPr>
        <w:tabs>
          <w:tab w:val="num" w:pos="2684"/>
        </w:tabs>
        <w:ind w:left="2400" w:hanging="196"/>
      </w:pPr>
      <w:rPr>
        <w:rFonts w:hAnsi="Arial Unicode MS"/>
        <w:caps w:val="0"/>
        <w:smallCaps w:val="0"/>
        <w:strike w:val="0"/>
        <w:dstrike w:val="0"/>
        <w:outline w:val="0"/>
        <w:emboss w:val="0"/>
        <w:imprint w:val="0"/>
        <w:spacing w:val="0"/>
        <w:w w:val="100"/>
        <w:kern w:val="0"/>
        <w:position w:val="0"/>
        <w:highlight w:val="none"/>
        <w:vertAlign w:val="baseline"/>
      </w:rPr>
    </w:lvl>
    <w:lvl w:ilvl="5" w:tplc="57A8229C">
      <w:start w:val="1"/>
      <w:numFmt w:val="lowerRoman"/>
      <w:lvlText w:val="%6."/>
      <w:lvlJc w:val="left"/>
      <w:pPr>
        <w:ind w:left="2880" w:hanging="352"/>
      </w:pPr>
      <w:rPr>
        <w:rFonts w:hAnsi="Arial Unicode MS"/>
        <w:caps w:val="0"/>
        <w:smallCaps w:val="0"/>
        <w:strike w:val="0"/>
        <w:dstrike w:val="0"/>
        <w:outline w:val="0"/>
        <w:emboss w:val="0"/>
        <w:imprint w:val="0"/>
        <w:spacing w:val="0"/>
        <w:w w:val="100"/>
        <w:kern w:val="0"/>
        <w:position w:val="0"/>
        <w:highlight w:val="none"/>
        <w:vertAlign w:val="baseline"/>
      </w:rPr>
    </w:lvl>
    <w:lvl w:ilvl="6" w:tplc="4474A704">
      <w:start w:val="1"/>
      <w:numFmt w:val="decimal"/>
      <w:lvlText w:val="%7."/>
      <w:lvlJc w:val="left"/>
      <w:pPr>
        <w:tabs>
          <w:tab w:val="num" w:pos="3644"/>
        </w:tabs>
        <w:ind w:left="3360" w:hanging="196"/>
      </w:pPr>
      <w:rPr>
        <w:rFonts w:hAnsi="Arial Unicode MS"/>
        <w:caps w:val="0"/>
        <w:smallCaps w:val="0"/>
        <w:strike w:val="0"/>
        <w:dstrike w:val="0"/>
        <w:outline w:val="0"/>
        <w:emboss w:val="0"/>
        <w:imprint w:val="0"/>
        <w:spacing w:val="0"/>
        <w:w w:val="100"/>
        <w:kern w:val="0"/>
        <w:position w:val="0"/>
        <w:highlight w:val="none"/>
        <w:vertAlign w:val="baseline"/>
      </w:rPr>
    </w:lvl>
    <w:lvl w:ilvl="7" w:tplc="AF1AF8A8">
      <w:start w:val="1"/>
      <w:numFmt w:val="decimal"/>
      <w:lvlText w:val="%8."/>
      <w:lvlJc w:val="left"/>
      <w:pPr>
        <w:tabs>
          <w:tab w:val="num" w:pos="4124"/>
        </w:tabs>
        <w:ind w:left="3840" w:hanging="196"/>
      </w:pPr>
      <w:rPr>
        <w:rFonts w:hAnsi="Arial Unicode MS"/>
        <w:caps w:val="0"/>
        <w:smallCaps w:val="0"/>
        <w:strike w:val="0"/>
        <w:dstrike w:val="0"/>
        <w:outline w:val="0"/>
        <w:emboss w:val="0"/>
        <w:imprint w:val="0"/>
        <w:spacing w:val="0"/>
        <w:w w:val="100"/>
        <w:kern w:val="0"/>
        <w:position w:val="0"/>
        <w:highlight w:val="none"/>
        <w:vertAlign w:val="baseline"/>
      </w:rPr>
    </w:lvl>
    <w:lvl w:ilvl="8" w:tplc="0CFC6254">
      <w:start w:val="1"/>
      <w:numFmt w:val="lowerRoman"/>
      <w:lvlText w:val="%9."/>
      <w:lvlJc w:val="left"/>
      <w:pPr>
        <w:ind w:left="4320"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C448A2"/>
    <w:multiLevelType w:val="hybridMultilevel"/>
    <w:tmpl w:val="64187826"/>
    <w:lvl w:ilvl="0" w:tplc="A0F68C7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330325FE"/>
    <w:multiLevelType w:val="hybridMultilevel"/>
    <w:tmpl w:val="45761DCE"/>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3" w15:restartNumberingAfterBreak="0">
    <w:nsid w:val="331A175B"/>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14" w15:restartNumberingAfterBreak="0">
    <w:nsid w:val="3AFE6047"/>
    <w:multiLevelType w:val="hybridMultilevel"/>
    <w:tmpl w:val="7F0690BE"/>
    <w:lvl w:ilvl="0" w:tplc="A0F68C7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415F1F20"/>
    <w:multiLevelType w:val="hybridMultilevel"/>
    <w:tmpl w:val="A6F0AE1C"/>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4C45908"/>
    <w:multiLevelType w:val="hybridMultilevel"/>
    <w:tmpl w:val="C01C7EE0"/>
    <w:lvl w:ilvl="0" w:tplc="CEB82434">
      <w:start w:val="1"/>
      <w:numFmt w:val="taiwaneseCountingThousand"/>
      <w:lvlText w:val="(%1)"/>
      <w:lvlJc w:val="left"/>
      <w:pPr>
        <w:ind w:left="1200" w:hanging="480"/>
      </w:pPr>
      <w:rPr>
        <w:rFonts w:hint="default"/>
        <w:color w:val="000000" w:themeColor="text1"/>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7" w15:restartNumberingAfterBreak="0">
    <w:nsid w:val="46CE0CDF"/>
    <w:multiLevelType w:val="hybridMultilevel"/>
    <w:tmpl w:val="A5263B28"/>
    <w:lvl w:ilvl="0" w:tplc="F140A98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254174"/>
    <w:multiLevelType w:val="hybridMultilevel"/>
    <w:tmpl w:val="45761DCE"/>
    <w:lvl w:ilvl="0" w:tplc="4724B5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08A00C6"/>
    <w:multiLevelType w:val="hybridMultilevel"/>
    <w:tmpl w:val="B8949746"/>
    <w:lvl w:ilvl="0" w:tplc="A0F68C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4F70B0"/>
    <w:multiLevelType w:val="hybridMultilevel"/>
    <w:tmpl w:val="79BA4AD8"/>
    <w:lvl w:ilvl="0" w:tplc="A2807250">
      <w:start w:val="1"/>
      <w:numFmt w:val="taiwaneseCountingThousand"/>
      <w:lvlText w:val="(%1)"/>
      <w:lvlJc w:val="left"/>
      <w:pPr>
        <w:ind w:left="1200" w:hanging="480"/>
      </w:pPr>
      <w:rPr>
        <w:rFonts w:hint="default"/>
        <w:b w:val="0"/>
        <w:bCs w:val="0"/>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1" w15:restartNumberingAfterBreak="0">
    <w:nsid w:val="574D7EBC"/>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2" w15:restartNumberingAfterBreak="0">
    <w:nsid w:val="58BD154D"/>
    <w:multiLevelType w:val="hybridMultilevel"/>
    <w:tmpl w:val="7F0690B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3" w15:restartNumberingAfterBreak="0">
    <w:nsid w:val="5D5C57FF"/>
    <w:multiLevelType w:val="hybridMultilevel"/>
    <w:tmpl w:val="4196AB7E"/>
    <w:lvl w:ilvl="0" w:tplc="FFFFFFFF">
      <w:start w:val="1"/>
      <w:numFmt w:val="decimal"/>
      <w:lvlText w:val="%1."/>
      <w:lvlJc w:val="left"/>
      <w:pPr>
        <w:ind w:left="1680" w:hanging="480"/>
      </w:pPr>
      <w:rPr>
        <w:rFonts w:hint="eastAsia"/>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4" w15:restartNumberingAfterBreak="0">
    <w:nsid w:val="62AA5B7D"/>
    <w:multiLevelType w:val="hybridMultilevel"/>
    <w:tmpl w:val="1FAA4144"/>
    <w:lvl w:ilvl="0" w:tplc="453A48E2">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841CCE64">
      <w:start w:val="1"/>
      <w:numFmt w:val="decimal"/>
      <w:lvlText w:val="%2."/>
      <w:lvlJc w:val="left"/>
      <w:pPr>
        <w:tabs>
          <w:tab w:val="num" w:pos="1244"/>
        </w:tabs>
        <w:ind w:left="960" w:hanging="196"/>
      </w:pPr>
      <w:rPr>
        <w:rFonts w:hAnsi="Arial Unicode MS"/>
        <w:caps w:val="0"/>
        <w:smallCaps w:val="0"/>
        <w:strike w:val="0"/>
        <w:dstrike w:val="0"/>
        <w:outline w:val="0"/>
        <w:emboss w:val="0"/>
        <w:imprint w:val="0"/>
        <w:spacing w:val="0"/>
        <w:w w:val="100"/>
        <w:kern w:val="0"/>
        <w:position w:val="0"/>
        <w:highlight w:val="none"/>
        <w:vertAlign w:val="baseline"/>
      </w:rPr>
    </w:lvl>
    <w:lvl w:ilvl="2" w:tplc="70BEB78C">
      <w:start w:val="1"/>
      <w:numFmt w:val="lowerRoman"/>
      <w:lvlText w:val="%3."/>
      <w:lvlJc w:val="left"/>
      <w:pPr>
        <w:ind w:left="1440"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0C906984">
      <w:start w:val="1"/>
      <w:numFmt w:val="decimal"/>
      <w:lvlText w:val="%4."/>
      <w:lvlJc w:val="left"/>
      <w:pPr>
        <w:tabs>
          <w:tab w:val="num" w:pos="2204"/>
        </w:tabs>
        <w:ind w:left="1920"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735058CC">
      <w:start w:val="1"/>
      <w:numFmt w:val="decimal"/>
      <w:lvlText w:val="%5."/>
      <w:lvlJc w:val="left"/>
      <w:pPr>
        <w:tabs>
          <w:tab w:val="num" w:pos="2684"/>
        </w:tabs>
        <w:ind w:left="2400" w:hanging="196"/>
      </w:pPr>
      <w:rPr>
        <w:rFonts w:hAnsi="Arial Unicode MS"/>
        <w:caps w:val="0"/>
        <w:smallCaps w:val="0"/>
        <w:strike w:val="0"/>
        <w:dstrike w:val="0"/>
        <w:outline w:val="0"/>
        <w:emboss w:val="0"/>
        <w:imprint w:val="0"/>
        <w:spacing w:val="0"/>
        <w:w w:val="100"/>
        <w:kern w:val="0"/>
        <w:position w:val="0"/>
        <w:highlight w:val="none"/>
        <w:vertAlign w:val="baseline"/>
      </w:rPr>
    </w:lvl>
    <w:lvl w:ilvl="5" w:tplc="09CAF834">
      <w:start w:val="1"/>
      <w:numFmt w:val="lowerRoman"/>
      <w:lvlText w:val="%6."/>
      <w:lvlJc w:val="left"/>
      <w:pPr>
        <w:ind w:left="2880" w:hanging="352"/>
      </w:pPr>
      <w:rPr>
        <w:rFonts w:hAnsi="Arial Unicode MS"/>
        <w:caps w:val="0"/>
        <w:smallCaps w:val="0"/>
        <w:strike w:val="0"/>
        <w:dstrike w:val="0"/>
        <w:outline w:val="0"/>
        <w:emboss w:val="0"/>
        <w:imprint w:val="0"/>
        <w:spacing w:val="0"/>
        <w:w w:val="100"/>
        <w:kern w:val="0"/>
        <w:position w:val="0"/>
        <w:highlight w:val="none"/>
        <w:vertAlign w:val="baseline"/>
      </w:rPr>
    </w:lvl>
    <w:lvl w:ilvl="6" w:tplc="7D86048A">
      <w:start w:val="1"/>
      <w:numFmt w:val="decimal"/>
      <w:lvlText w:val="%7."/>
      <w:lvlJc w:val="left"/>
      <w:pPr>
        <w:tabs>
          <w:tab w:val="num" w:pos="3644"/>
        </w:tabs>
        <w:ind w:left="3360" w:hanging="196"/>
      </w:pPr>
      <w:rPr>
        <w:rFonts w:hAnsi="Arial Unicode MS"/>
        <w:caps w:val="0"/>
        <w:smallCaps w:val="0"/>
        <w:strike w:val="0"/>
        <w:dstrike w:val="0"/>
        <w:outline w:val="0"/>
        <w:emboss w:val="0"/>
        <w:imprint w:val="0"/>
        <w:spacing w:val="0"/>
        <w:w w:val="100"/>
        <w:kern w:val="0"/>
        <w:position w:val="0"/>
        <w:highlight w:val="none"/>
        <w:vertAlign w:val="baseline"/>
      </w:rPr>
    </w:lvl>
    <w:lvl w:ilvl="7" w:tplc="96AEF4EA">
      <w:start w:val="1"/>
      <w:numFmt w:val="decimal"/>
      <w:lvlText w:val="%8."/>
      <w:lvlJc w:val="left"/>
      <w:pPr>
        <w:tabs>
          <w:tab w:val="num" w:pos="4124"/>
        </w:tabs>
        <w:ind w:left="3840" w:hanging="196"/>
      </w:pPr>
      <w:rPr>
        <w:rFonts w:hAnsi="Arial Unicode MS"/>
        <w:caps w:val="0"/>
        <w:smallCaps w:val="0"/>
        <w:strike w:val="0"/>
        <w:dstrike w:val="0"/>
        <w:outline w:val="0"/>
        <w:emboss w:val="0"/>
        <w:imprint w:val="0"/>
        <w:spacing w:val="0"/>
        <w:w w:val="100"/>
        <w:kern w:val="0"/>
        <w:position w:val="0"/>
        <w:highlight w:val="none"/>
        <w:vertAlign w:val="baseline"/>
      </w:rPr>
    </w:lvl>
    <w:lvl w:ilvl="8" w:tplc="51406244">
      <w:start w:val="1"/>
      <w:numFmt w:val="lowerRoman"/>
      <w:lvlText w:val="%9."/>
      <w:lvlJc w:val="left"/>
      <w:pPr>
        <w:ind w:left="4320"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2B1DC1"/>
    <w:multiLevelType w:val="hybridMultilevel"/>
    <w:tmpl w:val="97AC441E"/>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6" w15:restartNumberingAfterBreak="0">
    <w:nsid w:val="6C622F66"/>
    <w:multiLevelType w:val="hybridMultilevel"/>
    <w:tmpl w:val="7FEE5A98"/>
    <w:lvl w:ilvl="0" w:tplc="78C82FD2">
      <w:start w:val="1"/>
      <w:numFmt w:val="ideographDigital"/>
      <w:lvlText w:val="%1."/>
      <w:lvlJc w:val="left"/>
      <w:pPr>
        <w:ind w:left="480" w:hanging="480"/>
      </w:pPr>
      <w:rPr>
        <w:rFonts w:hint="eastAsia"/>
      </w:rPr>
    </w:lvl>
    <w:lvl w:ilvl="1" w:tplc="4724B506">
      <w:start w:val="1"/>
      <w:numFmt w:val="taiwaneseCountingThousand"/>
      <w:lvlText w:val="(%2)"/>
      <w:lvlJc w:val="left"/>
      <w:pPr>
        <w:ind w:left="120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6A21ED"/>
    <w:multiLevelType w:val="hybridMultilevel"/>
    <w:tmpl w:val="691A7FE0"/>
    <w:lvl w:ilvl="0" w:tplc="F140A98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1C0319B"/>
    <w:multiLevelType w:val="hybridMultilevel"/>
    <w:tmpl w:val="AA76E9E4"/>
    <w:lvl w:ilvl="0" w:tplc="A0F68C78">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9" w15:restartNumberingAfterBreak="0">
    <w:nsid w:val="72655A82"/>
    <w:multiLevelType w:val="hybridMultilevel"/>
    <w:tmpl w:val="01DCAA00"/>
    <w:styleLink w:val="11"/>
    <w:lvl w:ilvl="0" w:tplc="5C48B248">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EDE74F4">
      <w:start w:val="1"/>
      <w:numFmt w:val="decimal"/>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503C6D1C">
      <w:start w:val="1"/>
      <w:numFmt w:val="lowerRoman"/>
      <w:lvlText w:val="%3."/>
      <w:lvlJc w:val="left"/>
      <w:pPr>
        <w:ind w:left="1920" w:hanging="613"/>
      </w:pPr>
      <w:rPr>
        <w:rFonts w:hAnsi="Arial Unicode MS"/>
        <w:caps w:val="0"/>
        <w:smallCaps w:val="0"/>
        <w:strike w:val="0"/>
        <w:dstrike w:val="0"/>
        <w:outline w:val="0"/>
        <w:emboss w:val="0"/>
        <w:imprint w:val="0"/>
        <w:spacing w:val="0"/>
        <w:w w:val="100"/>
        <w:kern w:val="0"/>
        <w:position w:val="0"/>
        <w:highlight w:val="none"/>
        <w:vertAlign w:val="baseline"/>
      </w:rPr>
    </w:lvl>
    <w:lvl w:ilvl="3" w:tplc="638413F0">
      <w:start w:val="1"/>
      <w:numFmt w:val="decimal"/>
      <w:lvlText w:val="%4."/>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98AFB1E">
      <w:start w:val="1"/>
      <w:numFmt w:val="decimal"/>
      <w:lvlText w:val="%5."/>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6745640">
      <w:start w:val="1"/>
      <w:numFmt w:val="lowerRoman"/>
      <w:lvlText w:val="%6."/>
      <w:lvlJc w:val="left"/>
      <w:pPr>
        <w:ind w:left="3360" w:hanging="613"/>
      </w:pPr>
      <w:rPr>
        <w:rFonts w:hAnsi="Arial Unicode MS"/>
        <w:caps w:val="0"/>
        <w:smallCaps w:val="0"/>
        <w:strike w:val="0"/>
        <w:dstrike w:val="0"/>
        <w:outline w:val="0"/>
        <w:emboss w:val="0"/>
        <w:imprint w:val="0"/>
        <w:spacing w:val="0"/>
        <w:w w:val="100"/>
        <w:kern w:val="0"/>
        <w:position w:val="0"/>
        <w:highlight w:val="none"/>
        <w:vertAlign w:val="baseline"/>
      </w:rPr>
    </w:lvl>
    <w:lvl w:ilvl="6" w:tplc="5D76DBD0">
      <w:start w:val="1"/>
      <w:numFmt w:val="decimal"/>
      <w:lvlText w:val="%7."/>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696D836">
      <w:start w:val="1"/>
      <w:numFmt w:val="decimal"/>
      <w:lvlText w:val="%8."/>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7DA72DE">
      <w:start w:val="1"/>
      <w:numFmt w:val="lowerRoman"/>
      <w:lvlText w:val="%9."/>
      <w:lvlJc w:val="left"/>
      <w:pPr>
        <w:ind w:left="4800" w:hanging="6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D7D0996"/>
    <w:multiLevelType w:val="hybridMultilevel"/>
    <w:tmpl w:val="97AC441E"/>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num w:numId="1">
    <w:abstractNumId w:val="6"/>
  </w:num>
  <w:num w:numId="2">
    <w:abstractNumId w:val="18"/>
  </w:num>
  <w:num w:numId="3">
    <w:abstractNumId w:val="16"/>
  </w:num>
  <w:num w:numId="4">
    <w:abstractNumId w:val="30"/>
  </w:num>
  <w:num w:numId="5">
    <w:abstractNumId w:val="11"/>
  </w:num>
  <w:num w:numId="6">
    <w:abstractNumId w:val="14"/>
  </w:num>
  <w:num w:numId="7">
    <w:abstractNumId w:val="12"/>
  </w:num>
  <w:num w:numId="8">
    <w:abstractNumId w:val="19"/>
  </w:num>
  <w:num w:numId="9">
    <w:abstractNumId w:val="5"/>
  </w:num>
  <w:num w:numId="10">
    <w:abstractNumId w:val="2"/>
  </w:num>
  <w:num w:numId="11">
    <w:abstractNumId w:val="24"/>
  </w:num>
  <w:num w:numId="12">
    <w:abstractNumId w:val="10"/>
    <w:lvlOverride w:ilvl="0">
      <w:startOverride w:val="2"/>
    </w:lvlOverride>
  </w:num>
  <w:num w:numId="13">
    <w:abstractNumId w:val="29"/>
  </w:num>
  <w:num w:numId="14">
    <w:abstractNumId w:val="4"/>
  </w:num>
  <w:num w:numId="15">
    <w:abstractNumId w:val="15"/>
  </w:num>
  <w:num w:numId="16">
    <w:abstractNumId w:val="23"/>
  </w:num>
  <w:num w:numId="17">
    <w:abstractNumId w:val="13"/>
  </w:num>
  <w:num w:numId="18">
    <w:abstractNumId w:val="21"/>
  </w:num>
  <w:num w:numId="19">
    <w:abstractNumId w:val="20"/>
  </w:num>
  <w:num w:numId="20">
    <w:abstractNumId w:val="3"/>
  </w:num>
  <w:num w:numId="21">
    <w:abstractNumId w:val="7"/>
  </w:num>
  <w:num w:numId="22">
    <w:abstractNumId w:val="1"/>
  </w:num>
  <w:num w:numId="23">
    <w:abstractNumId w:val="25"/>
  </w:num>
  <w:num w:numId="24">
    <w:abstractNumId w:val="22"/>
  </w:num>
  <w:num w:numId="25">
    <w:abstractNumId w:val="9"/>
  </w:num>
  <w:num w:numId="26">
    <w:abstractNumId w:val="26"/>
  </w:num>
  <w:num w:numId="27">
    <w:abstractNumId w:val="0"/>
  </w:num>
  <w:num w:numId="28">
    <w:abstractNumId w:val="8"/>
  </w:num>
  <w:num w:numId="29">
    <w:abstractNumId w:val="17"/>
  </w:num>
  <w:num w:numId="30">
    <w:abstractNumId w:val="28"/>
  </w:num>
  <w:num w:numId="3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rawingGridVerticalSpacing w:val="8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A0"/>
    <w:rsid w:val="00004437"/>
    <w:rsid w:val="00004D47"/>
    <w:rsid w:val="0001029F"/>
    <w:rsid w:val="00012966"/>
    <w:rsid w:val="00017557"/>
    <w:rsid w:val="00020D07"/>
    <w:rsid w:val="000211DA"/>
    <w:rsid w:val="00021FA4"/>
    <w:rsid w:val="00027766"/>
    <w:rsid w:val="000326C5"/>
    <w:rsid w:val="00032914"/>
    <w:rsid w:val="000352C3"/>
    <w:rsid w:val="00035E8D"/>
    <w:rsid w:val="00042EED"/>
    <w:rsid w:val="000450B5"/>
    <w:rsid w:val="00051159"/>
    <w:rsid w:val="00051EA2"/>
    <w:rsid w:val="00053847"/>
    <w:rsid w:val="00057786"/>
    <w:rsid w:val="00061782"/>
    <w:rsid w:val="00061BAC"/>
    <w:rsid w:val="0006322D"/>
    <w:rsid w:val="00064E5F"/>
    <w:rsid w:val="00066DD6"/>
    <w:rsid w:val="00090B40"/>
    <w:rsid w:val="000927F8"/>
    <w:rsid w:val="00093B1C"/>
    <w:rsid w:val="0009618E"/>
    <w:rsid w:val="00096F36"/>
    <w:rsid w:val="000975C9"/>
    <w:rsid w:val="000A6D80"/>
    <w:rsid w:val="000B4C4F"/>
    <w:rsid w:val="000B5A4E"/>
    <w:rsid w:val="000B60AA"/>
    <w:rsid w:val="000B7210"/>
    <w:rsid w:val="000C0A98"/>
    <w:rsid w:val="000C3C31"/>
    <w:rsid w:val="000D276D"/>
    <w:rsid w:val="000D2C0A"/>
    <w:rsid w:val="000E1825"/>
    <w:rsid w:val="000F1BA5"/>
    <w:rsid w:val="000F78E2"/>
    <w:rsid w:val="00105BF2"/>
    <w:rsid w:val="00111B32"/>
    <w:rsid w:val="0011698E"/>
    <w:rsid w:val="001205C2"/>
    <w:rsid w:val="0012766A"/>
    <w:rsid w:val="00134102"/>
    <w:rsid w:val="00135849"/>
    <w:rsid w:val="00140133"/>
    <w:rsid w:val="001404EF"/>
    <w:rsid w:val="00142331"/>
    <w:rsid w:val="00143A03"/>
    <w:rsid w:val="0014496E"/>
    <w:rsid w:val="00150061"/>
    <w:rsid w:val="00166533"/>
    <w:rsid w:val="00180A8E"/>
    <w:rsid w:val="00182A42"/>
    <w:rsid w:val="001835AC"/>
    <w:rsid w:val="00184802"/>
    <w:rsid w:val="00184CCD"/>
    <w:rsid w:val="001865BE"/>
    <w:rsid w:val="00191CF9"/>
    <w:rsid w:val="0019269B"/>
    <w:rsid w:val="00193D43"/>
    <w:rsid w:val="001944E3"/>
    <w:rsid w:val="00194AFE"/>
    <w:rsid w:val="0019714D"/>
    <w:rsid w:val="001A3D74"/>
    <w:rsid w:val="001B2DB2"/>
    <w:rsid w:val="001B2F05"/>
    <w:rsid w:val="001B636D"/>
    <w:rsid w:val="001B6492"/>
    <w:rsid w:val="001C31FA"/>
    <w:rsid w:val="001C7204"/>
    <w:rsid w:val="001D35AE"/>
    <w:rsid w:val="001D43E3"/>
    <w:rsid w:val="001D4846"/>
    <w:rsid w:val="001E6751"/>
    <w:rsid w:val="001E7E26"/>
    <w:rsid w:val="001F1414"/>
    <w:rsid w:val="001F32DE"/>
    <w:rsid w:val="001F58D7"/>
    <w:rsid w:val="001F6171"/>
    <w:rsid w:val="001F67F9"/>
    <w:rsid w:val="00203986"/>
    <w:rsid w:val="00204516"/>
    <w:rsid w:val="00204865"/>
    <w:rsid w:val="002106BF"/>
    <w:rsid w:val="002157C2"/>
    <w:rsid w:val="00215D10"/>
    <w:rsid w:val="00222678"/>
    <w:rsid w:val="00223637"/>
    <w:rsid w:val="00224C9B"/>
    <w:rsid w:val="002303AC"/>
    <w:rsid w:val="00245FF0"/>
    <w:rsid w:val="002528F3"/>
    <w:rsid w:val="00252E8D"/>
    <w:rsid w:val="00253700"/>
    <w:rsid w:val="00253D19"/>
    <w:rsid w:val="002551AA"/>
    <w:rsid w:val="00271DBA"/>
    <w:rsid w:val="002737A4"/>
    <w:rsid w:val="00276785"/>
    <w:rsid w:val="002851DE"/>
    <w:rsid w:val="00294398"/>
    <w:rsid w:val="0029612C"/>
    <w:rsid w:val="002A334F"/>
    <w:rsid w:val="002A5409"/>
    <w:rsid w:val="002B7562"/>
    <w:rsid w:val="002B793C"/>
    <w:rsid w:val="002D419D"/>
    <w:rsid w:val="002D53BE"/>
    <w:rsid w:val="002E1106"/>
    <w:rsid w:val="002E3605"/>
    <w:rsid w:val="002E4462"/>
    <w:rsid w:val="002E7756"/>
    <w:rsid w:val="002F4E11"/>
    <w:rsid w:val="002F6192"/>
    <w:rsid w:val="002F7EDC"/>
    <w:rsid w:val="00300732"/>
    <w:rsid w:val="0030789D"/>
    <w:rsid w:val="003126C4"/>
    <w:rsid w:val="003214D4"/>
    <w:rsid w:val="003277F3"/>
    <w:rsid w:val="00327FB7"/>
    <w:rsid w:val="003313E9"/>
    <w:rsid w:val="00331B9E"/>
    <w:rsid w:val="00335CF8"/>
    <w:rsid w:val="00337B96"/>
    <w:rsid w:val="00337D8E"/>
    <w:rsid w:val="003425F1"/>
    <w:rsid w:val="0035392B"/>
    <w:rsid w:val="0035617D"/>
    <w:rsid w:val="0036126A"/>
    <w:rsid w:val="00361703"/>
    <w:rsid w:val="0036452E"/>
    <w:rsid w:val="0036508F"/>
    <w:rsid w:val="003765C7"/>
    <w:rsid w:val="00391112"/>
    <w:rsid w:val="003954E4"/>
    <w:rsid w:val="003965D4"/>
    <w:rsid w:val="003A0434"/>
    <w:rsid w:val="003A3976"/>
    <w:rsid w:val="003A3A65"/>
    <w:rsid w:val="003A41AF"/>
    <w:rsid w:val="003A5A81"/>
    <w:rsid w:val="003A7A7A"/>
    <w:rsid w:val="003B1872"/>
    <w:rsid w:val="003C3920"/>
    <w:rsid w:val="003C6D63"/>
    <w:rsid w:val="003D3BDD"/>
    <w:rsid w:val="003D56DD"/>
    <w:rsid w:val="003D7FA3"/>
    <w:rsid w:val="003E347B"/>
    <w:rsid w:val="003E6954"/>
    <w:rsid w:val="003F1729"/>
    <w:rsid w:val="003F5F21"/>
    <w:rsid w:val="003F76C5"/>
    <w:rsid w:val="004016A6"/>
    <w:rsid w:val="0040200B"/>
    <w:rsid w:val="00402F72"/>
    <w:rsid w:val="004105A6"/>
    <w:rsid w:val="0041229E"/>
    <w:rsid w:val="00414FAE"/>
    <w:rsid w:val="00421D14"/>
    <w:rsid w:val="00424172"/>
    <w:rsid w:val="00425D01"/>
    <w:rsid w:val="004306A0"/>
    <w:rsid w:val="004402B4"/>
    <w:rsid w:val="004463BA"/>
    <w:rsid w:val="0045096B"/>
    <w:rsid w:val="0045365A"/>
    <w:rsid w:val="00453D27"/>
    <w:rsid w:val="0045458E"/>
    <w:rsid w:val="00457B38"/>
    <w:rsid w:val="00461992"/>
    <w:rsid w:val="0046333C"/>
    <w:rsid w:val="004634BD"/>
    <w:rsid w:val="00464706"/>
    <w:rsid w:val="0046551F"/>
    <w:rsid w:val="0046632F"/>
    <w:rsid w:val="004670B5"/>
    <w:rsid w:val="004756B1"/>
    <w:rsid w:val="004771A7"/>
    <w:rsid w:val="00481D1D"/>
    <w:rsid w:val="0048476C"/>
    <w:rsid w:val="00487FB3"/>
    <w:rsid w:val="00493D60"/>
    <w:rsid w:val="004A2C80"/>
    <w:rsid w:val="004A5310"/>
    <w:rsid w:val="004A7617"/>
    <w:rsid w:val="004B17A3"/>
    <w:rsid w:val="004B65EF"/>
    <w:rsid w:val="004C663E"/>
    <w:rsid w:val="004D009C"/>
    <w:rsid w:val="004D3EA0"/>
    <w:rsid w:val="004D63A1"/>
    <w:rsid w:val="004D6A17"/>
    <w:rsid w:val="004D793B"/>
    <w:rsid w:val="004F2470"/>
    <w:rsid w:val="004F5520"/>
    <w:rsid w:val="004F7D11"/>
    <w:rsid w:val="00505830"/>
    <w:rsid w:val="00510212"/>
    <w:rsid w:val="00521928"/>
    <w:rsid w:val="005269AE"/>
    <w:rsid w:val="0053335A"/>
    <w:rsid w:val="00535863"/>
    <w:rsid w:val="00543FA5"/>
    <w:rsid w:val="005605E0"/>
    <w:rsid w:val="00560659"/>
    <w:rsid w:val="00564569"/>
    <w:rsid w:val="0057143F"/>
    <w:rsid w:val="00575DC6"/>
    <w:rsid w:val="005914D8"/>
    <w:rsid w:val="005925F9"/>
    <w:rsid w:val="00595A03"/>
    <w:rsid w:val="00596BDA"/>
    <w:rsid w:val="00597DBE"/>
    <w:rsid w:val="005A1378"/>
    <w:rsid w:val="005A1BFB"/>
    <w:rsid w:val="005B1249"/>
    <w:rsid w:val="005B3ECB"/>
    <w:rsid w:val="005B4F3F"/>
    <w:rsid w:val="005B6CC6"/>
    <w:rsid w:val="005C0BDB"/>
    <w:rsid w:val="005C29C9"/>
    <w:rsid w:val="005C31D6"/>
    <w:rsid w:val="005C3850"/>
    <w:rsid w:val="005C4F94"/>
    <w:rsid w:val="005C757F"/>
    <w:rsid w:val="005E456E"/>
    <w:rsid w:val="005E7A8B"/>
    <w:rsid w:val="005F0E7C"/>
    <w:rsid w:val="005F57B9"/>
    <w:rsid w:val="005F5F11"/>
    <w:rsid w:val="005F5F28"/>
    <w:rsid w:val="00605C65"/>
    <w:rsid w:val="00610911"/>
    <w:rsid w:val="0061102A"/>
    <w:rsid w:val="006139B0"/>
    <w:rsid w:val="006164F9"/>
    <w:rsid w:val="00625D79"/>
    <w:rsid w:val="006317C2"/>
    <w:rsid w:val="00631CC6"/>
    <w:rsid w:val="006337AE"/>
    <w:rsid w:val="006351DF"/>
    <w:rsid w:val="00640F41"/>
    <w:rsid w:val="00645515"/>
    <w:rsid w:val="00655957"/>
    <w:rsid w:val="00661ADE"/>
    <w:rsid w:val="00666F6F"/>
    <w:rsid w:val="00680871"/>
    <w:rsid w:val="00691BDF"/>
    <w:rsid w:val="00692867"/>
    <w:rsid w:val="006943AF"/>
    <w:rsid w:val="00696FBB"/>
    <w:rsid w:val="006A6AB5"/>
    <w:rsid w:val="006B12BC"/>
    <w:rsid w:val="006B1432"/>
    <w:rsid w:val="006B18CE"/>
    <w:rsid w:val="006B68FC"/>
    <w:rsid w:val="006C0B17"/>
    <w:rsid w:val="006C299C"/>
    <w:rsid w:val="006C386C"/>
    <w:rsid w:val="006C6CCA"/>
    <w:rsid w:val="006E3103"/>
    <w:rsid w:val="006E34A8"/>
    <w:rsid w:val="006F02B6"/>
    <w:rsid w:val="006F49C0"/>
    <w:rsid w:val="006F5386"/>
    <w:rsid w:val="00700ED7"/>
    <w:rsid w:val="007030D3"/>
    <w:rsid w:val="0070381C"/>
    <w:rsid w:val="007062C7"/>
    <w:rsid w:val="0071039A"/>
    <w:rsid w:val="00712959"/>
    <w:rsid w:val="00713C36"/>
    <w:rsid w:val="00717FFC"/>
    <w:rsid w:val="00736895"/>
    <w:rsid w:val="007404CE"/>
    <w:rsid w:val="0074101B"/>
    <w:rsid w:val="00753E8D"/>
    <w:rsid w:val="00764132"/>
    <w:rsid w:val="00765044"/>
    <w:rsid w:val="0076605A"/>
    <w:rsid w:val="0076672D"/>
    <w:rsid w:val="0076791C"/>
    <w:rsid w:val="00780D27"/>
    <w:rsid w:val="007837D5"/>
    <w:rsid w:val="00786629"/>
    <w:rsid w:val="00787B86"/>
    <w:rsid w:val="00790D85"/>
    <w:rsid w:val="0079499E"/>
    <w:rsid w:val="007A5E23"/>
    <w:rsid w:val="007A5F49"/>
    <w:rsid w:val="007B003C"/>
    <w:rsid w:val="007B0D55"/>
    <w:rsid w:val="007B0E32"/>
    <w:rsid w:val="007B2E8F"/>
    <w:rsid w:val="007B448D"/>
    <w:rsid w:val="007C4375"/>
    <w:rsid w:val="007C79A3"/>
    <w:rsid w:val="007D188C"/>
    <w:rsid w:val="007E06AF"/>
    <w:rsid w:val="007F14E3"/>
    <w:rsid w:val="007F3794"/>
    <w:rsid w:val="007F6034"/>
    <w:rsid w:val="00825AA0"/>
    <w:rsid w:val="008332B6"/>
    <w:rsid w:val="008379C4"/>
    <w:rsid w:val="00843A2F"/>
    <w:rsid w:val="008625E0"/>
    <w:rsid w:val="00865C65"/>
    <w:rsid w:val="008677C9"/>
    <w:rsid w:val="00874A0A"/>
    <w:rsid w:val="008753D8"/>
    <w:rsid w:val="008852D4"/>
    <w:rsid w:val="00886B26"/>
    <w:rsid w:val="00890B31"/>
    <w:rsid w:val="008916F9"/>
    <w:rsid w:val="00891F41"/>
    <w:rsid w:val="008920A8"/>
    <w:rsid w:val="008A1371"/>
    <w:rsid w:val="008A2375"/>
    <w:rsid w:val="008A2C55"/>
    <w:rsid w:val="008A3254"/>
    <w:rsid w:val="008A7C77"/>
    <w:rsid w:val="008B0143"/>
    <w:rsid w:val="008B1DFB"/>
    <w:rsid w:val="008B68A9"/>
    <w:rsid w:val="008C3B88"/>
    <w:rsid w:val="008C4223"/>
    <w:rsid w:val="008C58F5"/>
    <w:rsid w:val="008D130B"/>
    <w:rsid w:val="008D46EC"/>
    <w:rsid w:val="008D526E"/>
    <w:rsid w:val="008D610C"/>
    <w:rsid w:val="008D7A18"/>
    <w:rsid w:val="008E4FCB"/>
    <w:rsid w:val="008F6AD8"/>
    <w:rsid w:val="008F75B5"/>
    <w:rsid w:val="00907895"/>
    <w:rsid w:val="00915EAA"/>
    <w:rsid w:val="00916517"/>
    <w:rsid w:val="009213E6"/>
    <w:rsid w:val="00923D42"/>
    <w:rsid w:val="00927D31"/>
    <w:rsid w:val="00941899"/>
    <w:rsid w:val="0094233F"/>
    <w:rsid w:val="00943D92"/>
    <w:rsid w:val="00944E79"/>
    <w:rsid w:val="00951C69"/>
    <w:rsid w:val="009521B7"/>
    <w:rsid w:val="009563F7"/>
    <w:rsid w:val="00965C46"/>
    <w:rsid w:val="00966549"/>
    <w:rsid w:val="009841AF"/>
    <w:rsid w:val="0099234E"/>
    <w:rsid w:val="00992BA8"/>
    <w:rsid w:val="00994D82"/>
    <w:rsid w:val="009B243F"/>
    <w:rsid w:val="009B49D6"/>
    <w:rsid w:val="009B6922"/>
    <w:rsid w:val="009C0E60"/>
    <w:rsid w:val="009D3782"/>
    <w:rsid w:val="009D4C0A"/>
    <w:rsid w:val="009E5665"/>
    <w:rsid w:val="009E5B99"/>
    <w:rsid w:val="009E6FF7"/>
    <w:rsid w:val="009E7560"/>
    <w:rsid w:val="009F273E"/>
    <w:rsid w:val="009F2B2A"/>
    <w:rsid w:val="00A03AA0"/>
    <w:rsid w:val="00A04153"/>
    <w:rsid w:val="00A11878"/>
    <w:rsid w:val="00A42B24"/>
    <w:rsid w:val="00A565F4"/>
    <w:rsid w:val="00A56DD6"/>
    <w:rsid w:val="00A66610"/>
    <w:rsid w:val="00A71332"/>
    <w:rsid w:val="00A7228C"/>
    <w:rsid w:val="00A83B8D"/>
    <w:rsid w:val="00A8439C"/>
    <w:rsid w:val="00A855D5"/>
    <w:rsid w:val="00A94A54"/>
    <w:rsid w:val="00A96FF6"/>
    <w:rsid w:val="00AA5F54"/>
    <w:rsid w:val="00AB00F6"/>
    <w:rsid w:val="00AB233B"/>
    <w:rsid w:val="00AB2C7A"/>
    <w:rsid w:val="00AB4082"/>
    <w:rsid w:val="00AB556E"/>
    <w:rsid w:val="00AC0DEF"/>
    <w:rsid w:val="00AC1B77"/>
    <w:rsid w:val="00AC23B8"/>
    <w:rsid w:val="00AC2581"/>
    <w:rsid w:val="00AC540E"/>
    <w:rsid w:val="00AC5964"/>
    <w:rsid w:val="00AC5EA3"/>
    <w:rsid w:val="00AD260A"/>
    <w:rsid w:val="00AD3B51"/>
    <w:rsid w:val="00AD5275"/>
    <w:rsid w:val="00AE29EA"/>
    <w:rsid w:val="00AE3FB8"/>
    <w:rsid w:val="00AE74F9"/>
    <w:rsid w:val="00AF5DE0"/>
    <w:rsid w:val="00B073E3"/>
    <w:rsid w:val="00B07D45"/>
    <w:rsid w:val="00B12B5A"/>
    <w:rsid w:val="00B1387C"/>
    <w:rsid w:val="00B17643"/>
    <w:rsid w:val="00B270FE"/>
    <w:rsid w:val="00B27B3E"/>
    <w:rsid w:val="00B30686"/>
    <w:rsid w:val="00B32A61"/>
    <w:rsid w:val="00B34D9E"/>
    <w:rsid w:val="00B34FFE"/>
    <w:rsid w:val="00B35D4C"/>
    <w:rsid w:val="00B445B6"/>
    <w:rsid w:val="00B55045"/>
    <w:rsid w:val="00B55ED8"/>
    <w:rsid w:val="00B614FE"/>
    <w:rsid w:val="00B670F9"/>
    <w:rsid w:val="00B713E9"/>
    <w:rsid w:val="00B71F4C"/>
    <w:rsid w:val="00B73EA2"/>
    <w:rsid w:val="00B8542D"/>
    <w:rsid w:val="00B92918"/>
    <w:rsid w:val="00BA0C92"/>
    <w:rsid w:val="00BA2260"/>
    <w:rsid w:val="00BB1A33"/>
    <w:rsid w:val="00BB3FAF"/>
    <w:rsid w:val="00BB5170"/>
    <w:rsid w:val="00BC7ED2"/>
    <w:rsid w:val="00BC7F54"/>
    <w:rsid w:val="00BD14B1"/>
    <w:rsid w:val="00BD52C8"/>
    <w:rsid w:val="00BE2526"/>
    <w:rsid w:val="00BE5E5E"/>
    <w:rsid w:val="00BF083D"/>
    <w:rsid w:val="00BF3AC4"/>
    <w:rsid w:val="00C00BEA"/>
    <w:rsid w:val="00C17C46"/>
    <w:rsid w:val="00C20009"/>
    <w:rsid w:val="00C25932"/>
    <w:rsid w:val="00C263BF"/>
    <w:rsid w:val="00C3177E"/>
    <w:rsid w:val="00C323D6"/>
    <w:rsid w:val="00C35933"/>
    <w:rsid w:val="00C42BDA"/>
    <w:rsid w:val="00C431DA"/>
    <w:rsid w:val="00C469BF"/>
    <w:rsid w:val="00C4728D"/>
    <w:rsid w:val="00C47E49"/>
    <w:rsid w:val="00C80510"/>
    <w:rsid w:val="00C81371"/>
    <w:rsid w:val="00C85F79"/>
    <w:rsid w:val="00C86170"/>
    <w:rsid w:val="00C9161B"/>
    <w:rsid w:val="00CA45DC"/>
    <w:rsid w:val="00CA4A74"/>
    <w:rsid w:val="00CA5C48"/>
    <w:rsid w:val="00CB0615"/>
    <w:rsid w:val="00CB1FEC"/>
    <w:rsid w:val="00CB5056"/>
    <w:rsid w:val="00CC0F25"/>
    <w:rsid w:val="00CC6078"/>
    <w:rsid w:val="00CD3D01"/>
    <w:rsid w:val="00CD61DC"/>
    <w:rsid w:val="00CD64D3"/>
    <w:rsid w:val="00CE1234"/>
    <w:rsid w:val="00CE20C9"/>
    <w:rsid w:val="00CE3567"/>
    <w:rsid w:val="00CE3C83"/>
    <w:rsid w:val="00CE4E7C"/>
    <w:rsid w:val="00CF19EF"/>
    <w:rsid w:val="00CF412E"/>
    <w:rsid w:val="00CF7D31"/>
    <w:rsid w:val="00D04495"/>
    <w:rsid w:val="00D06B3C"/>
    <w:rsid w:val="00D17EFE"/>
    <w:rsid w:val="00D240A9"/>
    <w:rsid w:val="00D3137F"/>
    <w:rsid w:val="00D35842"/>
    <w:rsid w:val="00D42B15"/>
    <w:rsid w:val="00D4322C"/>
    <w:rsid w:val="00D460AE"/>
    <w:rsid w:val="00D47B4A"/>
    <w:rsid w:val="00D54D0A"/>
    <w:rsid w:val="00D5702E"/>
    <w:rsid w:val="00D57865"/>
    <w:rsid w:val="00D57B83"/>
    <w:rsid w:val="00D73511"/>
    <w:rsid w:val="00D85EBE"/>
    <w:rsid w:val="00D95C2D"/>
    <w:rsid w:val="00DA0386"/>
    <w:rsid w:val="00DA134A"/>
    <w:rsid w:val="00DA2CE7"/>
    <w:rsid w:val="00DB7200"/>
    <w:rsid w:val="00DC1CE8"/>
    <w:rsid w:val="00DD6200"/>
    <w:rsid w:val="00DE43EA"/>
    <w:rsid w:val="00DE45AA"/>
    <w:rsid w:val="00DE4B6A"/>
    <w:rsid w:val="00DE71E5"/>
    <w:rsid w:val="00DE767B"/>
    <w:rsid w:val="00DF253B"/>
    <w:rsid w:val="00DF6752"/>
    <w:rsid w:val="00DF7B86"/>
    <w:rsid w:val="00E0062A"/>
    <w:rsid w:val="00E0170F"/>
    <w:rsid w:val="00E02631"/>
    <w:rsid w:val="00E02740"/>
    <w:rsid w:val="00E03AD6"/>
    <w:rsid w:val="00E078DA"/>
    <w:rsid w:val="00E11BC5"/>
    <w:rsid w:val="00E121D5"/>
    <w:rsid w:val="00E1221D"/>
    <w:rsid w:val="00E13DE0"/>
    <w:rsid w:val="00E203D3"/>
    <w:rsid w:val="00E21417"/>
    <w:rsid w:val="00E22213"/>
    <w:rsid w:val="00E32177"/>
    <w:rsid w:val="00E33F1A"/>
    <w:rsid w:val="00E41BFA"/>
    <w:rsid w:val="00E44AE6"/>
    <w:rsid w:val="00E509CA"/>
    <w:rsid w:val="00E641CA"/>
    <w:rsid w:val="00E71142"/>
    <w:rsid w:val="00E76154"/>
    <w:rsid w:val="00E76F03"/>
    <w:rsid w:val="00E82B52"/>
    <w:rsid w:val="00E93441"/>
    <w:rsid w:val="00E94DD7"/>
    <w:rsid w:val="00EB3F6A"/>
    <w:rsid w:val="00EB67CB"/>
    <w:rsid w:val="00EC259A"/>
    <w:rsid w:val="00EC3398"/>
    <w:rsid w:val="00EC37CF"/>
    <w:rsid w:val="00EC6F84"/>
    <w:rsid w:val="00EC7091"/>
    <w:rsid w:val="00ED582A"/>
    <w:rsid w:val="00EE2787"/>
    <w:rsid w:val="00EE5470"/>
    <w:rsid w:val="00EF20EB"/>
    <w:rsid w:val="00EF34AB"/>
    <w:rsid w:val="00F008A3"/>
    <w:rsid w:val="00F15550"/>
    <w:rsid w:val="00F17146"/>
    <w:rsid w:val="00F205CB"/>
    <w:rsid w:val="00F2200B"/>
    <w:rsid w:val="00F26729"/>
    <w:rsid w:val="00F40B59"/>
    <w:rsid w:val="00F41CAC"/>
    <w:rsid w:val="00F46593"/>
    <w:rsid w:val="00F61568"/>
    <w:rsid w:val="00F62591"/>
    <w:rsid w:val="00F62DBA"/>
    <w:rsid w:val="00F66EE2"/>
    <w:rsid w:val="00F74101"/>
    <w:rsid w:val="00F825FA"/>
    <w:rsid w:val="00F91242"/>
    <w:rsid w:val="00F96B11"/>
    <w:rsid w:val="00F971DE"/>
    <w:rsid w:val="00FA24CC"/>
    <w:rsid w:val="00FA429A"/>
    <w:rsid w:val="00FB3673"/>
    <w:rsid w:val="00FB3A68"/>
    <w:rsid w:val="00FB5505"/>
    <w:rsid w:val="00FB692B"/>
    <w:rsid w:val="00FC5AE7"/>
    <w:rsid w:val="00FC64F6"/>
    <w:rsid w:val="00FC6CB2"/>
    <w:rsid w:val="00FC7CC4"/>
    <w:rsid w:val="00FE0B57"/>
    <w:rsid w:val="00FE4E07"/>
    <w:rsid w:val="00FE5841"/>
    <w:rsid w:val="00FF0FA1"/>
    <w:rsid w:val="00FF4038"/>
    <w:rsid w:val="00FF77AB"/>
    <w:rsid w:val="00FF7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5F7DA"/>
  <w15:chartTrackingRefBased/>
  <w15:docId w15:val="{E9C75345-89DB-EE46-9477-ACD8D1A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2C80"/>
    <w:rPr>
      <w:rFonts w:ascii="新細明體" w:eastAsia="新細明體" w:hAnsi="新細明體" w:cs="新細明體"/>
      <w:kern w:val="0"/>
      <w14:ligatures w14:val="none"/>
    </w:rPr>
  </w:style>
  <w:style w:type="paragraph" w:styleId="10">
    <w:name w:val="heading 1"/>
    <w:basedOn w:val="a"/>
    <w:next w:val="a"/>
    <w:link w:val="13"/>
    <w:uiPriority w:val="9"/>
    <w:qFormat/>
    <w:rsid w:val="00430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4306A0"/>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unhideWhenUsed/>
    <w:qFormat/>
    <w:rsid w:val="004306A0"/>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4306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06A0"/>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306A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06A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306A0"/>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一"/>
    <w:basedOn w:val="a"/>
    <w:qFormat/>
    <w:rsid w:val="0057143F"/>
    <w:pPr>
      <w:pBdr>
        <w:top w:val="nil"/>
        <w:left w:val="nil"/>
        <w:bottom w:val="nil"/>
        <w:right w:val="nil"/>
        <w:between w:val="nil"/>
        <w:bar w:val="nil"/>
      </w:pBdr>
    </w:pPr>
    <w:rPr>
      <w:rFonts w:ascii="Arial Unicode MS" w:eastAsia="標楷體" w:hAnsi="Arial Unicode MS" w:cs="Arial Unicode MS"/>
      <w:color w:val="000000"/>
      <w:sz w:val="28"/>
      <w:u w:color="000000"/>
      <w:bdr w:val="nil"/>
    </w:rPr>
  </w:style>
  <w:style w:type="character" w:customStyle="1" w:styleId="13">
    <w:name w:val="標題 1 字元"/>
    <w:basedOn w:val="a0"/>
    <w:link w:val="10"/>
    <w:uiPriority w:val="9"/>
    <w:rsid w:val="004306A0"/>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4306A0"/>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rsid w:val="004306A0"/>
    <w:rPr>
      <w:rFonts w:eastAsiaTheme="majorEastAsia" w:cstheme="majorBidi"/>
      <w:color w:val="2F5496" w:themeColor="accent1" w:themeShade="BF"/>
      <w:sz w:val="32"/>
      <w:szCs w:val="32"/>
    </w:rPr>
  </w:style>
  <w:style w:type="character" w:customStyle="1" w:styleId="40">
    <w:name w:val="標題 4 字元"/>
    <w:basedOn w:val="a0"/>
    <w:link w:val="4"/>
    <w:uiPriority w:val="9"/>
    <w:rsid w:val="004306A0"/>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4306A0"/>
    <w:rPr>
      <w:rFonts w:eastAsiaTheme="majorEastAsia" w:cstheme="majorBidi"/>
      <w:color w:val="2F5496" w:themeColor="accent1" w:themeShade="BF"/>
    </w:rPr>
  </w:style>
  <w:style w:type="character" w:customStyle="1" w:styleId="60">
    <w:name w:val="標題 6 字元"/>
    <w:basedOn w:val="a0"/>
    <w:link w:val="6"/>
    <w:uiPriority w:val="9"/>
    <w:semiHidden/>
    <w:rsid w:val="004306A0"/>
    <w:rPr>
      <w:rFonts w:eastAsiaTheme="majorEastAsia" w:cstheme="majorBidi"/>
      <w:color w:val="595959" w:themeColor="text1" w:themeTint="A6"/>
    </w:rPr>
  </w:style>
  <w:style w:type="character" w:customStyle="1" w:styleId="70">
    <w:name w:val="標題 7 字元"/>
    <w:basedOn w:val="a0"/>
    <w:link w:val="7"/>
    <w:uiPriority w:val="9"/>
    <w:semiHidden/>
    <w:rsid w:val="004306A0"/>
    <w:rPr>
      <w:rFonts w:eastAsiaTheme="majorEastAsia" w:cstheme="majorBidi"/>
      <w:color w:val="595959" w:themeColor="text1" w:themeTint="A6"/>
    </w:rPr>
  </w:style>
  <w:style w:type="character" w:customStyle="1" w:styleId="80">
    <w:name w:val="標題 8 字元"/>
    <w:basedOn w:val="a0"/>
    <w:link w:val="8"/>
    <w:uiPriority w:val="9"/>
    <w:semiHidden/>
    <w:rsid w:val="004306A0"/>
    <w:rPr>
      <w:rFonts w:eastAsiaTheme="majorEastAsia" w:cstheme="majorBidi"/>
      <w:color w:val="272727" w:themeColor="text1" w:themeTint="D8"/>
    </w:rPr>
  </w:style>
  <w:style w:type="character" w:customStyle="1" w:styleId="90">
    <w:name w:val="標題 9 字元"/>
    <w:basedOn w:val="a0"/>
    <w:link w:val="9"/>
    <w:uiPriority w:val="9"/>
    <w:semiHidden/>
    <w:rsid w:val="004306A0"/>
    <w:rPr>
      <w:rFonts w:eastAsiaTheme="majorEastAsia" w:cstheme="majorBidi"/>
      <w:color w:val="272727" w:themeColor="text1" w:themeTint="D8"/>
    </w:rPr>
  </w:style>
  <w:style w:type="paragraph" w:styleId="a4">
    <w:name w:val="Title"/>
    <w:basedOn w:val="a"/>
    <w:next w:val="a"/>
    <w:link w:val="a5"/>
    <w:uiPriority w:val="10"/>
    <w:qFormat/>
    <w:rsid w:val="004306A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0"/>
    <w:link w:val="a4"/>
    <w:uiPriority w:val="10"/>
    <w:rsid w:val="004306A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306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0"/>
    <w:link w:val="a6"/>
    <w:uiPriority w:val="11"/>
    <w:rsid w:val="004306A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306A0"/>
    <w:pPr>
      <w:spacing w:before="160" w:after="160"/>
      <w:jc w:val="center"/>
    </w:pPr>
    <w:rPr>
      <w:i/>
      <w:iCs/>
      <w:color w:val="404040" w:themeColor="text1" w:themeTint="BF"/>
    </w:rPr>
  </w:style>
  <w:style w:type="character" w:customStyle="1" w:styleId="a9">
    <w:name w:val="引文 字元"/>
    <w:basedOn w:val="a0"/>
    <w:link w:val="a8"/>
    <w:uiPriority w:val="29"/>
    <w:rsid w:val="004306A0"/>
    <w:rPr>
      <w:i/>
      <w:iCs/>
      <w:color w:val="404040" w:themeColor="text1" w:themeTint="BF"/>
    </w:rPr>
  </w:style>
  <w:style w:type="paragraph" w:styleId="aa">
    <w:name w:val="List Paragraph"/>
    <w:basedOn w:val="a"/>
    <w:uiPriority w:val="34"/>
    <w:qFormat/>
    <w:rsid w:val="004306A0"/>
    <w:pPr>
      <w:ind w:left="720"/>
      <w:contextualSpacing/>
    </w:pPr>
  </w:style>
  <w:style w:type="character" w:styleId="ab">
    <w:name w:val="Intense Emphasis"/>
    <w:basedOn w:val="a0"/>
    <w:uiPriority w:val="21"/>
    <w:qFormat/>
    <w:rsid w:val="004306A0"/>
    <w:rPr>
      <w:i/>
      <w:iCs/>
      <w:color w:val="2F5496" w:themeColor="accent1" w:themeShade="BF"/>
    </w:rPr>
  </w:style>
  <w:style w:type="paragraph" w:styleId="ac">
    <w:name w:val="Intense Quote"/>
    <w:basedOn w:val="a"/>
    <w:next w:val="a"/>
    <w:link w:val="ad"/>
    <w:uiPriority w:val="30"/>
    <w:qFormat/>
    <w:rsid w:val="00430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4306A0"/>
    <w:rPr>
      <w:i/>
      <w:iCs/>
      <w:color w:val="2F5496" w:themeColor="accent1" w:themeShade="BF"/>
    </w:rPr>
  </w:style>
  <w:style w:type="character" w:styleId="ae">
    <w:name w:val="Intense Reference"/>
    <w:basedOn w:val="a0"/>
    <w:uiPriority w:val="32"/>
    <w:qFormat/>
    <w:rsid w:val="004306A0"/>
    <w:rPr>
      <w:b/>
      <w:bCs/>
      <w:smallCaps/>
      <w:color w:val="2F5496" w:themeColor="accent1" w:themeShade="BF"/>
      <w:spacing w:val="5"/>
    </w:rPr>
  </w:style>
  <w:style w:type="table" w:styleId="af">
    <w:name w:val="Table Grid"/>
    <w:basedOn w:val="a1"/>
    <w:uiPriority w:val="39"/>
    <w:rsid w:val="00B3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34D9E"/>
    <w:pPr>
      <w:spacing w:before="100" w:beforeAutospacing="1" w:after="100" w:afterAutospacing="1"/>
    </w:pPr>
  </w:style>
  <w:style w:type="character" w:styleId="af0">
    <w:name w:val="Strong"/>
    <w:basedOn w:val="a0"/>
    <w:uiPriority w:val="22"/>
    <w:qFormat/>
    <w:rsid w:val="00B34D9E"/>
    <w:rPr>
      <w:b/>
      <w:bCs/>
    </w:rPr>
  </w:style>
  <w:style w:type="character" w:customStyle="1" w:styleId="overflow-hidden">
    <w:name w:val="overflow-hidden"/>
    <w:basedOn w:val="a0"/>
    <w:rsid w:val="00204865"/>
  </w:style>
  <w:style w:type="character" w:styleId="af1">
    <w:name w:val="Hyperlink"/>
    <w:basedOn w:val="a0"/>
    <w:uiPriority w:val="99"/>
    <w:unhideWhenUsed/>
    <w:rsid w:val="00CB5056"/>
    <w:rPr>
      <w:color w:val="0000FF"/>
      <w:u w:val="single"/>
    </w:rPr>
  </w:style>
  <w:style w:type="character" w:customStyle="1" w:styleId="14">
    <w:name w:val="未解析的提及1"/>
    <w:basedOn w:val="a0"/>
    <w:uiPriority w:val="99"/>
    <w:semiHidden/>
    <w:unhideWhenUsed/>
    <w:rsid w:val="00CB5056"/>
    <w:rPr>
      <w:color w:val="605E5C"/>
      <w:shd w:val="clear" w:color="auto" w:fill="E1DFDD"/>
    </w:rPr>
  </w:style>
  <w:style w:type="table" w:customStyle="1" w:styleId="TableNormal">
    <w:name w:val="Table Normal"/>
    <w:rsid w:val="00916517"/>
    <w:pPr>
      <w:pBdr>
        <w:top w:val="nil"/>
        <w:left w:val="nil"/>
        <w:bottom w:val="nil"/>
        <w:right w:val="nil"/>
        <w:between w:val="nil"/>
        <w:bar w:val="nil"/>
      </w:pBdr>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character" w:customStyle="1" w:styleId="Hyperlink0">
    <w:name w:val="Hyperlink.0"/>
    <w:basedOn w:val="a0"/>
    <w:rsid w:val="00916517"/>
    <w:rPr>
      <w:rFonts w:ascii="標楷體" w:eastAsia="標楷體" w:hAnsi="標楷體" w:cs="標楷體"/>
      <w:outline w:val="0"/>
      <w:color w:val="0563C1"/>
      <w:u w:val="single" w:color="0563C1"/>
    </w:rPr>
  </w:style>
  <w:style w:type="numbering" w:customStyle="1" w:styleId="11">
    <w:name w:val="已輸入樣式 11"/>
    <w:rsid w:val="00916517"/>
    <w:pPr>
      <w:numPr>
        <w:numId w:val="13"/>
      </w:numPr>
    </w:pPr>
  </w:style>
  <w:style w:type="numbering" w:customStyle="1" w:styleId="12">
    <w:name w:val="已輸入樣式 12"/>
    <w:rsid w:val="00916517"/>
    <w:pPr>
      <w:numPr>
        <w:numId w:val="14"/>
      </w:numPr>
    </w:pPr>
  </w:style>
  <w:style w:type="paragraph" w:styleId="af2">
    <w:name w:val="footer"/>
    <w:basedOn w:val="a"/>
    <w:link w:val="af3"/>
    <w:unhideWhenUsed/>
    <w:rsid w:val="006F5386"/>
    <w:pPr>
      <w:tabs>
        <w:tab w:val="center" w:pos="4153"/>
        <w:tab w:val="right" w:pos="8306"/>
      </w:tabs>
      <w:snapToGrid w:val="0"/>
    </w:pPr>
    <w:rPr>
      <w:sz w:val="20"/>
      <w:szCs w:val="20"/>
    </w:rPr>
  </w:style>
  <w:style w:type="character" w:customStyle="1" w:styleId="af3">
    <w:name w:val="頁尾 字元"/>
    <w:basedOn w:val="a0"/>
    <w:link w:val="af2"/>
    <w:uiPriority w:val="99"/>
    <w:rsid w:val="006F5386"/>
    <w:rPr>
      <w:rFonts w:ascii="新細明體" w:eastAsia="新細明體" w:hAnsi="新細明體" w:cs="新細明體"/>
      <w:kern w:val="0"/>
      <w:sz w:val="20"/>
      <w:szCs w:val="20"/>
      <w14:ligatures w14:val="none"/>
    </w:rPr>
  </w:style>
  <w:style w:type="character" w:styleId="af4">
    <w:name w:val="page number"/>
    <w:basedOn w:val="a0"/>
    <w:uiPriority w:val="99"/>
    <w:semiHidden/>
    <w:unhideWhenUsed/>
    <w:rsid w:val="006F5386"/>
  </w:style>
  <w:style w:type="paragraph" w:styleId="af5">
    <w:name w:val="header"/>
    <w:basedOn w:val="a"/>
    <w:link w:val="af6"/>
    <w:uiPriority w:val="99"/>
    <w:unhideWhenUsed/>
    <w:rsid w:val="00027766"/>
    <w:pPr>
      <w:tabs>
        <w:tab w:val="center" w:pos="4153"/>
        <w:tab w:val="right" w:pos="8306"/>
      </w:tabs>
      <w:snapToGrid w:val="0"/>
    </w:pPr>
    <w:rPr>
      <w:sz w:val="20"/>
      <w:szCs w:val="20"/>
    </w:rPr>
  </w:style>
  <w:style w:type="character" w:customStyle="1" w:styleId="af6">
    <w:name w:val="頁首 字元"/>
    <w:basedOn w:val="a0"/>
    <w:link w:val="af5"/>
    <w:uiPriority w:val="99"/>
    <w:rsid w:val="00027766"/>
    <w:rPr>
      <w:rFonts w:ascii="新細明體" w:eastAsia="新細明體" w:hAnsi="新細明體" w:cs="新細明體"/>
      <w:kern w:val="0"/>
      <w:sz w:val="20"/>
      <w:szCs w:val="20"/>
      <w14:ligatures w14:val="none"/>
    </w:rPr>
  </w:style>
  <w:style w:type="paragraph" w:customStyle="1" w:styleId="Standard">
    <w:name w:val="Standard"/>
    <w:uiPriority w:val="99"/>
    <w:rsid w:val="0009618E"/>
    <w:pPr>
      <w:widowControl w:val="0"/>
      <w:suppressAutoHyphens/>
      <w:autoSpaceDN w:val="0"/>
      <w:textAlignment w:val="baseline"/>
    </w:pPr>
    <w:rPr>
      <w:rFonts w:ascii="Calibri" w:eastAsia="新細明體" w:hAnsi="Calibri" w:cs="Times New Roman"/>
      <w:kern w:val="3"/>
      <w:szCs w:val="22"/>
      <w14:ligatures w14:val="none"/>
    </w:rPr>
  </w:style>
  <w:style w:type="paragraph" w:styleId="af7">
    <w:name w:val="annotation text"/>
    <w:basedOn w:val="Standard"/>
    <w:link w:val="af8"/>
    <w:rsid w:val="00535863"/>
    <w:pPr>
      <w:spacing w:line="240" w:lineRule="atLeast"/>
    </w:pPr>
    <w:rPr>
      <w:rFonts w:ascii="細明體" w:eastAsia="細明體" w:hAnsi="細明體" w:cs="細明體"/>
      <w:kern w:val="0"/>
      <w:szCs w:val="20"/>
    </w:rPr>
  </w:style>
  <w:style w:type="character" w:customStyle="1" w:styleId="af8">
    <w:name w:val="註解文字 字元"/>
    <w:basedOn w:val="a0"/>
    <w:link w:val="af7"/>
    <w:rsid w:val="00535863"/>
    <w:rPr>
      <w:rFonts w:ascii="細明體" w:eastAsia="細明體" w:hAnsi="細明體" w:cs="細明體"/>
      <w:kern w:val="0"/>
      <w:szCs w:val="20"/>
      <w14:ligatures w14:val="none"/>
    </w:rPr>
  </w:style>
  <w:style w:type="paragraph" w:customStyle="1" w:styleId="1">
    <w:name w:val="樣式1"/>
    <w:basedOn w:val="aa"/>
    <w:autoRedefine/>
    <w:qFormat/>
    <w:rsid w:val="00C20009"/>
    <w:pPr>
      <w:numPr>
        <w:numId w:val="1"/>
      </w:numPr>
      <w:snapToGrid w:val="0"/>
      <w:spacing w:beforeLines="100" w:before="360" w:afterLines="20" w:after="72" w:line="400" w:lineRule="exact"/>
      <w:contextualSpacing w:val="0"/>
      <w:jc w:val="both"/>
    </w:pPr>
    <w:rPr>
      <w:rFonts w:ascii="Times New Roman" w:eastAsia="標楷體" w:hAnsi="Times New Roman" w:cs="Times New Roman"/>
      <w:b/>
      <w:bCs/>
      <w:sz w:val="28"/>
      <w:szCs w:val="28"/>
    </w:rPr>
  </w:style>
  <w:style w:type="paragraph" w:customStyle="1" w:styleId="Default">
    <w:name w:val="Default"/>
    <w:rsid w:val="002303AC"/>
    <w:pPr>
      <w:widowControl w:val="0"/>
      <w:autoSpaceDE w:val="0"/>
      <w:autoSpaceDN w:val="0"/>
      <w:adjustRightInd w:val="0"/>
    </w:pPr>
    <w:rPr>
      <w:rFonts w:ascii="微軟正黑體" w:eastAsia="微軟正黑體" w:hAnsi="Calibri" w:cs="微軟正黑體"/>
      <w:color w:val="000000"/>
      <w:kern w:val="0"/>
      <w14:ligatures w14:val="none"/>
    </w:rPr>
  </w:style>
  <w:style w:type="paragraph" w:styleId="15">
    <w:name w:val="toc 1"/>
    <w:basedOn w:val="a"/>
    <w:next w:val="a"/>
    <w:autoRedefine/>
    <w:uiPriority w:val="39"/>
    <w:unhideWhenUsed/>
    <w:rsid w:val="003425F1"/>
    <w:pPr>
      <w:tabs>
        <w:tab w:val="left" w:pos="960"/>
        <w:tab w:val="right" w:leader="dot" w:pos="8777"/>
      </w:tabs>
      <w:snapToGrid w:val="0"/>
      <w:spacing w:beforeLines="50" w:before="120" w:afterLines="50" w:after="120"/>
      <w:ind w:left="707" w:hangingChars="221" w:hanging="707"/>
    </w:pPr>
  </w:style>
  <w:style w:type="paragraph" w:styleId="af9">
    <w:name w:val="Revision"/>
    <w:hidden/>
    <w:uiPriority w:val="99"/>
    <w:semiHidden/>
    <w:rsid w:val="00EB3F6A"/>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988">
      <w:bodyDiv w:val="1"/>
      <w:marLeft w:val="0"/>
      <w:marRight w:val="0"/>
      <w:marTop w:val="0"/>
      <w:marBottom w:val="0"/>
      <w:divBdr>
        <w:top w:val="none" w:sz="0" w:space="0" w:color="auto"/>
        <w:left w:val="none" w:sz="0" w:space="0" w:color="auto"/>
        <w:bottom w:val="none" w:sz="0" w:space="0" w:color="auto"/>
        <w:right w:val="none" w:sz="0" w:space="0" w:color="auto"/>
      </w:divBdr>
    </w:div>
    <w:div w:id="336464090">
      <w:bodyDiv w:val="1"/>
      <w:marLeft w:val="0"/>
      <w:marRight w:val="0"/>
      <w:marTop w:val="0"/>
      <w:marBottom w:val="0"/>
      <w:divBdr>
        <w:top w:val="none" w:sz="0" w:space="0" w:color="auto"/>
        <w:left w:val="none" w:sz="0" w:space="0" w:color="auto"/>
        <w:bottom w:val="none" w:sz="0" w:space="0" w:color="auto"/>
        <w:right w:val="none" w:sz="0" w:space="0" w:color="auto"/>
      </w:divBdr>
      <w:divsChild>
        <w:div w:id="1817333956">
          <w:marLeft w:val="0"/>
          <w:marRight w:val="0"/>
          <w:marTop w:val="0"/>
          <w:marBottom w:val="0"/>
          <w:divBdr>
            <w:top w:val="none" w:sz="0" w:space="0" w:color="auto"/>
            <w:left w:val="none" w:sz="0" w:space="0" w:color="auto"/>
            <w:bottom w:val="none" w:sz="0" w:space="0" w:color="auto"/>
            <w:right w:val="none" w:sz="0" w:space="0" w:color="auto"/>
          </w:divBdr>
          <w:divsChild>
            <w:div w:id="85421460">
              <w:marLeft w:val="0"/>
              <w:marRight w:val="0"/>
              <w:marTop w:val="0"/>
              <w:marBottom w:val="0"/>
              <w:divBdr>
                <w:top w:val="none" w:sz="0" w:space="0" w:color="auto"/>
                <w:left w:val="none" w:sz="0" w:space="0" w:color="auto"/>
                <w:bottom w:val="none" w:sz="0" w:space="0" w:color="auto"/>
                <w:right w:val="none" w:sz="0" w:space="0" w:color="auto"/>
              </w:divBdr>
              <w:divsChild>
                <w:div w:id="6566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2759">
      <w:bodyDiv w:val="1"/>
      <w:marLeft w:val="0"/>
      <w:marRight w:val="0"/>
      <w:marTop w:val="0"/>
      <w:marBottom w:val="0"/>
      <w:divBdr>
        <w:top w:val="none" w:sz="0" w:space="0" w:color="auto"/>
        <w:left w:val="none" w:sz="0" w:space="0" w:color="auto"/>
        <w:bottom w:val="none" w:sz="0" w:space="0" w:color="auto"/>
        <w:right w:val="none" w:sz="0" w:space="0" w:color="auto"/>
      </w:divBdr>
    </w:div>
    <w:div w:id="453720737">
      <w:bodyDiv w:val="1"/>
      <w:marLeft w:val="0"/>
      <w:marRight w:val="0"/>
      <w:marTop w:val="0"/>
      <w:marBottom w:val="0"/>
      <w:divBdr>
        <w:top w:val="none" w:sz="0" w:space="0" w:color="auto"/>
        <w:left w:val="none" w:sz="0" w:space="0" w:color="auto"/>
        <w:bottom w:val="none" w:sz="0" w:space="0" w:color="auto"/>
        <w:right w:val="none" w:sz="0" w:space="0" w:color="auto"/>
      </w:divBdr>
    </w:div>
    <w:div w:id="622076299">
      <w:bodyDiv w:val="1"/>
      <w:marLeft w:val="0"/>
      <w:marRight w:val="0"/>
      <w:marTop w:val="0"/>
      <w:marBottom w:val="0"/>
      <w:divBdr>
        <w:top w:val="none" w:sz="0" w:space="0" w:color="auto"/>
        <w:left w:val="none" w:sz="0" w:space="0" w:color="auto"/>
        <w:bottom w:val="none" w:sz="0" w:space="0" w:color="auto"/>
        <w:right w:val="none" w:sz="0" w:space="0" w:color="auto"/>
      </w:divBdr>
    </w:div>
    <w:div w:id="625742384">
      <w:bodyDiv w:val="1"/>
      <w:marLeft w:val="0"/>
      <w:marRight w:val="0"/>
      <w:marTop w:val="0"/>
      <w:marBottom w:val="0"/>
      <w:divBdr>
        <w:top w:val="none" w:sz="0" w:space="0" w:color="auto"/>
        <w:left w:val="none" w:sz="0" w:space="0" w:color="auto"/>
        <w:bottom w:val="none" w:sz="0" w:space="0" w:color="auto"/>
        <w:right w:val="none" w:sz="0" w:space="0" w:color="auto"/>
      </w:divBdr>
    </w:div>
    <w:div w:id="697201784">
      <w:bodyDiv w:val="1"/>
      <w:marLeft w:val="0"/>
      <w:marRight w:val="0"/>
      <w:marTop w:val="0"/>
      <w:marBottom w:val="0"/>
      <w:divBdr>
        <w:top w:val="none" w:sz="0" w:space="0" w:color="auto"/>
        <w:left w:val="none" w:sz="0" w:space="0" w:color="auto"/>
        <w:bottom w:val="none" w:sz="0" w:space="0" w:color="auto"/>
        <w:right w:val="none" w:sz="0" w:space="0" w:color="auto"/>
      </w:divBdr>
      <w:divsChild>
        <w:div w:id="1192106863">
          <w:marLeft w:val="0"/>
          <w:marRight w:val="0"/>
          <w:marTop w:val="0"/>
          <w:marBottom w:val="0"/>
          <w:divBdr>
            <w:top w:val="none" w:sz="0" w:space="0" w:color="auto"/>
            <w:left w:val="none" w:sz="0" w:space="0" w:color="auto"/>
            <w:bottom w:val="none" w:sz="0" w:space="0" w:color="auto"/>
            <w:right w:val="none" w:sz="0" w:space="0" w:color="auto"/>
          </w:divBdr>
          <w:divsChild>
            <w:div w:id="1718894892">
              <w:marLeft w:val="0"/>
              <w:marRight w:val="0"/>
              <w:marTop w:val="0"/>
              <w:marBottom w:val="0"/>
              <w:divBdr>
                <w:top w:val="none" w:sz="0" w:space="0" w:color="auto"/>
                <w:left w:val="none" w:sz="0" w:space="0" w:color="auto"/>
                <w:bottom w:val="none" w:sz="0" w:space="0" w:color="auto"/>
                <w:right w:val="none" w:sz="0" w:space="0" w:color="auto"/>
              </w:divBdr>
              <w:divsChild>
                <w:div w:id="309679766">
                  <w:marLeft w:val="0"/>
                  <w:marRight w:val="0"/>
                  <w:marTop w:val="0"/>
                  <w:marBottom w:val="0"/>
                  <w:divBdr>
                    <w:top w:val="none" w:sz="0" w:space="0" w:color="auto"/>
                    <w:left w:val="none" w:sz="0" w:space="0" w:color="auto"/>
                    <w:bottom w:val="none" w:sz="0" w:space="0" w:color="auto"/>
                    <w:right w:val="none" w:sz="0" w:space="0" w:color="auto"/>
                  </w:divBdr>
                  <w:divsChild>
                    <w:div w:id="1293288582">
                      <w:marLeft w:val="0"/>
                      <w:marRight w:val="0"/>
                      <w:marTop w:val="0"/>
                      <w:marBottom w:val="0"/>
                      <w:divBdr>
                        <w:top w:val="none" w:sz="0" w:space="0" w:color="auto"/>
                        <w:left w:val="none" w:sz="0" w:space="0" w:color="auto"/>
                        <w:bottom w:val="none" w:sz="0" w:space="0" w:color="auto"/>
                        <w:right w:val="none" w:sz="0" w:space="0" w:color="auto"/>
                      </w:divBdr>
                      <w:divsChild>
                        <w:div w:id="129907011">
                          <w:marLeft w:val="0"/>
                          <w:marRight w:val="0"/>
                          <w:marTop w:val="0"/>
                          <w:marBottom w:val="0"/>
                          <w:divBdr>
                            <w:top w:val="none" w:sz="0" w:space="0" w:color="auto"/>
                            <w:left w:val="none" w:sz="0" w:space="0" w:color="auto"/>
                            <w:bottom w:val="none" w:sz="0" w:space="0" w:color="auto"/>
                            <w:right w:val="none" w:sz="0" w:space="0" w:color="auto"/>
                          </w:divBdr>
                          <w:divsChild>
                            <w:div w:id="1644584473">
                              <w:marLeft w:val="0"/>
                              <w:marRight w:val="0"/>
                              <w:marTop w:val="0"/>
                              <w:marBottom w:val="0"/>
                              <w:divBdr>
                                <w:top w:val="none" w:sz="0" w:space="0" w:color="auto"/>
                                <w:left w:val="none" w:sz="0" w:space="0" w:color="auto"/>
                                <w:bottom w:val="none" w:sz="0" w:space="0" w:color="auto"/>
                                <w:right w:val="none" w:sz="0" w:space="0" w:color="auto"/>
                              </w:divBdr>
                              <w:divsChild>
                                <w:div w:id="179129438">
                                  <w:marLeft w:val="0"/>
                                  <w:marRight w:val="0"/>
                                  <w:marTop w:val="0"/>
                                  <w:marBottom w:val="0"/>
                                  <w:divBdr>
                                    <w:top w:val="none" w:sz="0" w:space="0" w:color="auto"/>
                                    <w:left w:val="none" w:sz="0" w:space="0" w:color="auto"/>
                                    <w:bottom w:val="none" w:sz="0" w:space="0" w:color="auto"/>
                                    <w:right w:val="none" w:sz="0" w:space="0" w:color="auto"/>
                                  </w:divBdr>
                                  <w:divsChild>
                                    <w:div w:id="370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72219">
                          <w:marLeft w:val="0"/>
                          <w:marRight w:val="0"/>
                          <w:marTop w:val="0"/>
                          <w:marBottom w:val="0"/>
                          <w:divBdr>
                            <w:top w:val="none" w:sz="0" w:space="0" w:color="auto"/>
                            <w:left w:val="none" w:sz="0" w:space="0" w:color="auto"/>
                            <w:bottom w:val="none" w:sz="0" w:space="0" w:color="auto"/>
                            <w:right w:val="none" w:sz="0" w:space="0" w:color="auto"/>
                          </w:divBdr>
                          <w:divsChild>
                            <w:div w:id="1985429149">
                              <w:marLeft w:val="0"/>
                              <w:marRight w:val="0"/>
                              <w:marTop w:val="0"/>
                              <w:marBottom w:val="0"/>
                              <w:divBdr>
                                <w:top w:val="none" w:sz="0" w:space="0" w:color="auto"/>
                                <w:left w:val="none" w:sz="0" w:space="0" w:color="auto"/>
                                <w:bottom w:val="none" w:sz="0" w:space="0" w:color="auto"/>
                                <w:right w:val="none" w:sz="0" w:space="0" w:color="auto"/>
                              </w:divBdr>
                              <w:divsChild>
                                <w:div w:id="857160014">
                                  <w:marLeft w:val="0"/>
                                  <w:marRight w:val="0"/>
                                  <w:marTop w:val="0"/>
                                  <w:marBottom w:val="0"/>
                                  <w:divBdr>
                                    <w:top w:val="none" w:sz="0" w:space="0" w:color="auto"/>
                                    <w:left w:val="none" w:sz="0" w:space="0" w:color="auto"/>
                                    <w:bottom w:val="none" w:sz="0" w:space="0" w:color="auto"/>
                                    <w:right w:val="none" w:sz="0" w:space="0" w:color="auto"/>
                                  </w:divBdr>
                                  <w:divsChild>
                                    <w:div w:id="14011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892464">
          <w:marLeft w:val="0"/>
          <w:marRight w:val="0"/>
          <w:marTop w:val="0"/>
          <w:marBottom w:val="0"/>
          <w:divBdr>
            <w:top w:val="none" w:sz="0" w:space="0" w:color="auto"/>
            <w:left w:val="none" w:sz="0" w:space="0" w:color="auto"/>
            <w:bottom w:val="none" w:sz="0" w:space="0" w:color="auto"/>
            <w:right w:val="none" w:sz="0" w:space="0" w:color="auto"/>
          </w:divBdr>
          <w:divsChild>
            <w:div w:id="2072070180">
              <w:marLeft w:val="0"/>
              <w:marRight w:val="0"/>
              <w:marTop w:val="0"/>
              <w:marBottom w:val="0"/>
              <w:divBdr>
                <w:top w:val="none" w:sz="0" w:space="0" w:color="auto"/>
                <w:left w:val="none" w:sz="0" w:space="0" w:color="auto"/>
                <w:bottom w:val="none" w:sz="0" w:space="0" w:color="auto"/>
                <w:right w:val="none" w:sz="0" w:space="0" w:color="auto"/>
              </w:divBdr>
              <w:divsChild>
                <w:div w:id="457992259">
                  <w:marLeft w:val="0"/>
                  <w:marRight w:val="0"/>
                  <w:marTop w:val="0"/>
                  <w:marBottom w:val="0"/>
                  <w:divBdr>
                    <w:top w:val="none" w:sz="0" w:space="0" w:color="auto"/>
                    <w:left w:val="none" w:sz="0" w:space="0" w:color="auto"/>
                    <w:bottom w:val="none" w:sz="0" w:space="0" w:color="auto"/>
                    <w:right w:val="none" w:sz="0" w:space="0" w:color="auto"/>
                  </w:divBdr>
                  <w:divsChild>
                    <w:div w:id="1953315281">
                      <w:marLeft w:val="0"/>
                      <w:marRight w:val="0"/>
                      <w:marTop w:val="0"/>
                      <w:marBottom w:val="0"/>
                      <w:divBdr>
                        <w:top w:val="none" w:sz="0" w:space="0" w:color="auto"/>
                        <w:left w:val="none" w:sz="0" w:space="0" w:color="auto"/>
                        <w:bottom w:val="none" w:sz="0" w:space="0" w:color="auto"/>
                        <w:right w:val="none" w:sz="0" w:space="0" w:color="auto"/>
                      </w:divBdr>
                      <w:divsChild>
                        <w:div w:id="1169440045">
                          <w:marLeft w:val="0"/>
                          <w:marRight w:val="0"/>
                          <w:marTop w:val="0"/>
                          <w:marBottom w:val="0"/>
                          <w:divBdr>
                            <w:top w:val="none" w:sz="0" w:space="0" w:color="auto"/>
                            <w:left w:val="none" w:sz="0" w:space="0" w:color="auto"/>
                            <w:bottom w:val="none" w:sz="0" w:space="0" w:color="auto"/>
                            <w:right w:val="none" w:sz="0" w:space="0" w:color="auto"/>
                          </w:divBdr>
                          <w:divsChild>
                            <w:div w:id="20211351">
                              <w:marLeft w:val="0"/>
                              <w:marRight w:val="0"/>
                              <w:marTop w:val="0"/>
                              <w:marBottom w:val="0"/>
                              <w:divBdr>
                                <w:top w:val="none" w:sz="0" w:space="0" w:color="auto"/>
                                <w:left w:val="none" w:sz="0" w:space="0" w:color="auto"/>
                                <w:bottom w:val="none" w:sz="0" w:space="0" w:color="auto"/>
                                <w:right w:val="none" w:sz="0" w:space="0" w:color="auto"/>
                              </w:divBdr>
                              <w:divsChild>
                                <w:div w:id="960260300">
                                  <w:marLeft w:val="0"/>
                                  <w:marRight w:val="0"/>
                                  <w:marTop w:val="0"/>
                                  <w:marBottom w:val="0"/>
                                  <w:divBdr>
                                    <w:top w:val="none" w:sz="0" w:space="0" w:color="auto"/>
                                    <w:left w:val="none" w:sz="0" w:space="0" w:color="auto"/>
                                    <w:bottom w:val="none" w:sz="0" w:space="0" w:color="auto"/>
                                    <w:right w:val="none" w:sz="0" w:space="0" w:color="auto"/>
                                  </w:divBdr>
                                  <w:divsChild>
                                    <w:div w:id="977758997">
                                      <w:marLeft w:val="0"/>
                                      <w:marRight w:val="0"/>
                                      <w:marTop w:val="0"/>
                                      <w:marBottom w:val="0"/>
                                      <w:divBdr>
                                        <w:top w:val="none" w:sz="0" w:space="0" w:color="auto"/>
                                        <w:left w:val="none" w:sz="0" w:space="0" w:color="auto"/>
                                        <w:bottom w:val="none" w:sz="0" w:space="0" w:color="auto"/>
                                        <w:right w:val="none" w:sz="0" w:space="0" w:color="auto"/>
                                      </w:divBdr>
                                      <w:divsChild>
                                        <w:div w:id="1890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3042">
          <w:marLeft w:val="0"/>
          <w:marRight w:val="0"/>
          <w:marTop w:val="0"/>
          <w:marBottom w:val="0"/>
          <w:divBdr>
            <w:top w:val="none" w:sz="0" w:space="0" w:color="auto"/>
            <w:left w:val="none" w:sz="0" w:space="0" w:color="auto"/>
            <w:bottom w:val="none" w:sz="0" w:space="0" w:color="auto"/>
            <w:right w:val="none" w:sz="0" w:space="0" w:color="auto"/>
          </w:divBdr>
          <w:divsChild>
            <w:div w:id="1197087708">
              <w:marLeft w:val="0"/>
              <w:marRight w:val="0"/>
              <w:marTop w:val="0"/>
              <w:marBottom w:val="0"/>
              <w:divBdr>
                <w:top w:val="none" w:sz="0" w:space="0" w:color="auto"/>
                <w:left w:val="none" w:sz="0" w:space="0" w:color="auto"/>
                <w:bottom w:val="none" w:sz="0" w:space="0" w:color="auto"/>
                <w:right w:val="none" w:sz="0" w:space="0" w:color="auto"/>
              </w:divBdr>
              <w:divsChild>
                <w:div w:id="1668023297">
                  <w:marLeft w:val="0"/>
                  <w:marRight w:val="0"/>
                  <w:marTop w:val="0"/>
                  <w:marBottom w:val="0"/>
                  <w:divBdr>
                    <w:top w:val="none" w:sz="0" w:space="0" w:color="auto"/>
                    <w:left w:val="none" w:sz="0" w:space="0" w:color="auto"/>
                    <w:bottom w:val="none" w:sz="0" w:space="0" w:color="auto"/>
                    <w:right w:val="none" w:sz="0" w:space="0" w:color="auto"/>
                  </w:divBdr>
                  <w:divsChild>
                    <w:div w:id="1890652190">
                      <w:marLeft w:val="0"/>
                      <w:marRight w:val="0"/>
                      <w:marTop w:val="0"/>
                      <w:marBottom w:val="0"/>
                      <w:divBdr>
                        <w:top w:val="none" w:sz="0" w:space="0" w:color="auto"/>
                        <w:left w:val="none" w:sz="0" w:space="0" w:color="auto"/>
                        <w:bottom w:val="none" w:sz="0" w:space="0" w:color="auto"/>
                        <w:right w:val="none" w:sz="0" w:space="0" w:color="auto"/>
                      </w:divBdr>
                      <w:divsChild>
                        <w:div w:id="500971970">
                          <w:marLeft w:val="0"/>
                          <w:marRight w:val="0"/>
                          <w:marTop w:val="0"/>
                          <w:marBottom w:val="0"/>
                          <w:divBdr>
                            <w:top w:val="none" w:sz="0" w:space="0" w:color="auto"/>
                            <w:left w:val="none" w:sz="0" w:space="0" w:color="auto"/>
                            <w:bottom w:val="none" w:sz="0" w:space="0" w:color="auto"/>
                            <w:right w:val="none" w:sz="0" w:space="0" w:color="auto"/>
                          </w:divBdr>
                          <w:divsChild>
                            <w:div w:id="2007827734">
                              <w:marLeft w:val="0"/>
                              <w:marRight w:val="0"/>
                              <w:marTop w:val="0"/>
                              <w:marBottom w:val="0"/>
                              <w:divBdr>
                                <w:top w:val="none" w:sz="0" w:space="0" w:color="auto"/>
                                <w:left w:val="none" w:sz="0" w:space="0" w:color="auto"/>
                                <w:bottom w:val="none" w:sz="0" w:space="0" w:color="auto"/>
                                <w:right w:val="none" w:sz="0" w:space="0" w:color="auto"/>
                              </w:divBdr>
                              <w:divsChild>
                                <w:div w:id="18396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6002">
                  <w:marLeft w:val="0"/>
                  <w:marRight w:val="0"/>
                  <w:marTop w:val="0"/>
                  <w:marBottom w:val="0"/>
                  <w:divBdr>
                    <w:top w:val="none" w:sz="0" w:space="0" w:color="auto"/>
                    <w:left w:val="none" w:sz="0" w:space="0" w:color="auto"/>
                    <w:bottom w:val="none" w:sz="0" w:space="0" w:color="auto"/>
                    <w:right w:val="none" w:sz="0" w:space="0" w:color="auto"/>
                  </w:divBdr>
                  <w:divsChild>
                    <w:div w:id="2057192247">
                      <w:marLeft w:val="0"/>
                      <w:marRight w:val="0"/>
                      <w:marTop w:val="0"/>
                      <w:marBottom w:val="0"/>
                      <w:divBdr>
                        <w:top w:val="none" w:sz="0" w:space="0" w:color="auto"/>
                        <w:left w:val="none" w:sz="0" w:space="0" w:color="auto"/>
                        <w:bottom w:val="none" w:sz="0" w:space="0" w:color="auto"/>
                        <w:right w:val="none" w:sz="0" w:space="0" w:color="auto"/>
                      </w:divBdr>
                      <w:divsChild>
                        <w:div w:id="1330402110">
                          <w:marLeft w:val="0"/>
                          <w:marRight w:val="0"/>
                          <w:marTop w:val="0"/>
                          <w:marBottom w:val="0"/>
                          <w:divBdr>
                            <w:top w:val="none" w:sz="0" w:space="0" w:color="auto"/>
                            <w:left w:val="none" w:sz="0" w:space="0" w:color="auto"/>
                            <w:bottom w:val="none" w:sz="0" w:space="0" w:color="auto"/>
                            <w:right w:val="none" w:sz="0" w:space="0" w:color="auto"/>
                          </w:divBdr>
                          <w:divsChild>
                            <w:div w:id="535317535">
                              <w:marLeft w:val="0"/>
                              <w:marRight w:val="0"/>
                              <w:marTop w:val="0"/>
                              <w:marBottom w:val="0"/>
                              <w:divBdr>
                                <w:top w:val="none" w:sz="0" w:space="0" w:color="auto"/>
                                <w:left w:val="none" w:sz="0" w:space="0" w:color="auto"/>
                                <w:bottom w:val="none" w:sz="0" w:space="0" w:color="auto"/>
                                <w:right w:val="none" w:sz="0" w:space="0" w:color="auto"/>
                              </w:divBdr>
                              <w:divsChild>
                                <w:div w:id="1800880981">
                                  <w:marLeft w:val="0"/>
                                  <w:marRight w:val="0"/>
                                  <w:marTop w:val="0"/>
                                  <w:marBottom w:val="0"/>
                                  <w:divBdr>
                                    <w:top w:val="none" w:sz="0" w:space="0" w:color="auto"/>
                                    <w:left w:val="none" w:sz="0" w:space="0" w:color="auto"/>
                                    <w:bottom w:val="none" w:sz="0" w:space="0" w:color="auto"/>
                                    <w:right w:val="none" w:sz="0" w:space="0" w:color="auto"/>
                                  </w:divBdr>
                                  <w:divsChild>
                                    <w:div w:id="6157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2953">
                          <w:marLeft w:val="0"/>
                          <w:marRight w:val="0"/>
                          <w:marTop w:val="0"/>
                          <w:marBottom w:val="0"/>
                          <w:divBdr>
                            <w:top w:val="none" w:sz="0" w:space="0" w:color="auto"/>
                            <w:left w:val="none" w:sz="0" w:space="0" w:color="auto"/>
                            <w:bottom w:val="none" w:sz="0" w:space="0" w:color="auto"/>
                            <w:right w:val="none" w:sz="0" w:space="0" w:color="auto"/>
                          </w:divBdr>
                          <w:divsChild>
                            <w:div w:id="915214311">
                              <w:marLeft w:val="0"/>
                              <w:marRight w:val="0"/>
                              <w:marTop w:val="0"/>
                              <w:marBottom w:val="0"/>
                              <w:divBdr>
                                <w:top w:val="none" w:sz="0" w:space="0" w:color="auto"/>
                                <w:left w:val="none" w:sz="0" w:space="0" w:color="auto"/>
                                <w:bottom w:val="none" w:sz="0" w:space="0" w:color="auto"/>
                                <w:right w:val="none" w:sz="0" w:space="0" w:color="auto"/>
                              </w:divBdr>
                              <w:divsChild>
                                <w:div w:id="172383540">
                                  <w:marLeft w:val="0"/>
                                  <w:marRight w:val="0"/>
                                  <w:marTop w:val="0"/>
                                  <w:marBottom w:val="0"/>
                                  <w:divBdr>
                                    <w:top w:val="none" w:sz="0" w:space="0" w:color="auto"/>
                                    <w:left w:val="none" w:sz="0" w:space="0" w:color="auto"/>
                                    <w:bottom w:val="none" w:sz="0" w:space="0" w:color="auto"/>
                                    <w:right w:val="none" w:sz="0" w:space="0" w:color="auto"/>
                                  </w:divBdr>
                                  <w:divsChild>
                                    <w:div w:id="6089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1138">
          <w:marLeft w:val="0"/>
          <w:marRight w:val="0"/>
          <w:marTop w:val="0"/>
          <w:marBottom w:val="0"/>
          <w:divBdr>
            <w:top w:val="none" w:sz="0" w:space="0" w:color="auto"/>
            <w:left w:val="none" w:sz="0" w:space="0" w:color="auto"/>
            <w:bottom w:val="none" w:sz="0" w:space="0" w:color="auto"/>
            <w:right w:val="none" w:sz="0" w:space="0" w:color="auto"/>
          </w:divBdr>
          <w:divsChild>
            <w:div w:id="1343044766">
              <w:marLeft w:val="0"/>
              <w:marRight w:val="0"/>
              <w:marTop w:val="0"/>
              <w:marBottom w:val="0"/>
              <w:divBdr>
                <w:top w:val="none" w:sz="0" w:space="0" w:color="auto"/>
                <w:left w:val="none" w:sz="0" w:space="0" w:color="auto"/>
                <w:bottom w:val="none" w:sz="0" w:space="0" w:color="auto"/>
                <w:right w:val="none" w:sz="0" w:space="0" w:color="auto"/>
              </w:divBdr>
              <w:divsChild>
                <w:div w:id="2032955655">
                  <w:marLeft w:val="0"/>
                  <w:marRight w:val="0"/>
                  <w:marTop w:val="0"/>
                  <w:marBottom w:val="0"/>
                  <w:divBdr>
                    <w:top w:val="none" w:sz="0" w:space="0" w:color="auto"/>
                    <w:left w:val="none" w:sz="0" w:space="0" w:color="auto"/>
                    <w:bottom w:val="none" w:sz="0" w:space="0" w:color="auto"/>
                    <w:right w:val="none" w:sz="0" w:space="0" w:color="auto"/>
                  </w:divBdr>
                  <w:divsChild>
                    <w:div w:id="1890532139">
                      <w:marLeft w:val="0"/>
                      <w:marRight w:val="0"/>
                      <w:marTop w:val="0"/>
                      <w:marBottom w:val="0"/>
                      <w:divBdr>
                        <w:top w:val="none" w:sz="0" w:space="0" w:color="auto"/>
                        <w:left w:val="none" w:sz="0" w:space="0" w:color="auto"/>
                        <w:bottom w:val="none" w:sz="0" w:space="0" w:color="auto"/>
                        <w:right w:val="none" w:sz="0" w:space="0" w:color="auto"/>
                      </w:divBdr>
                      <w:divsChild>
                        <w:div w:id="1222251201">
                          <w:marLeft w:val="0"/>
                          <w:marRight w:val="0"/>
                          <w:marTop w:val="0"/>
                          <w:marBottom w:val="0"/>
                          <w:divBdr>
                            <w:top w:val="none" w:sz="0" w:space="0" w:color="auto"/>
                            <w:left w:val="none" w:sz="0" w:space="0" w:color="auto"/>
                            <w:bottom w:val="none" w:sz="0" w:space="0" w:color="auto"/>
                            <w:right w:val="none" w:sz="0" w:space="0" w:color="auto"/>
                          </w:divBdr>
                          <w:divsChild>
                            <w:div w:id="90318856">
                              <w:marLeft w:val="0"/>
                              <w:marRight w:val="0"/>
                              <w:marTop w:val="0"/>
                              <w:marBottom w:val="0"/>
                              <w:divBdr>
                                <w:top w:val="none" w:sz="0" w:space="0" w:color="auto"/>
                                <w:left w:val="none" w:sz="0" w:space="0" w:color="auto"/>
                                <w:bottom w:val="none" w:sz="0" w:space="0" w:color="auto"/>
                                <w:right w:val="none" w:sz="0" w:space="0" w:color="auto"/>
                              </w:divBdr>
                              <w:divsChild>
                                <w:div w:id="1149370378">
                                  <w:marLeft w:val="0"/>
                                  <w:marRight w:val="0"/>
                                  <w:marTop w:val="0"/>
                                  <w:marBottom w:val="0"/>
                                  <w:divBdr>
                                    <w:top w:val="none" w:sz="0" w:space="0" w:color="auto"/>
                                    <w:left w:val="none" w:sz="0" w:space="0" w:color="auto"/>
                                    <w:bottom w:val="none" w:sz="0" w:space="0" w:color="auto"/>
                                    <w:right w:val="none" w:sz="0" w:space="0" w:color="auto"/>
                                  </w:divBdr>
                                  <w:divsChild>
                                    <w:div w:id="412510507">
                                      <w:marLeft w:val="0"/>
                                      <w:marRight w:val="0"/>
                                      <w:marTop w:val="0"/>
                                      <w:marBottom w:val="0"/>
                                      <w:divBdr>
                                        <w:top w:val="none" w:sz="0" w:space="0" w:color="auto"/>
                                        <w:left w:val="none" w:sz="0" w:space="0" w:color="auto"/>
                                        <w:bottom w:val="none" w:sz="0" w:space="0" w:color="auto"/>
                                        <w:right w:val="none" w:sz="0" w:space="0" w:color="auto"/>
                                      </w:divBdr>
                                      <w:divsChild>
                                        <w:div w:id="11670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71239">
          <w:marLeft w:val="0"/>
          <w:marRight w:val="0"/>
          <w:marTop w:val="0"/>
          <w:marBottom w:val="0"/>
          <w:divBdr>
            <w:top w:val="none" w:sz="0" w:space="0" w:color="auto"/>
            <w:left w:val="none" w:sz="0" w:space="0" w:color="auto"/>
            <w:bottom w:val="none" w:sz="0" w:space="0" w:color="auto"/>
            <w:right w:val="none" w:sz="0" w:space="0" w:color="auto"/>
          </w:divBdr>
          <w:divsChild>
            <w:div w:id="889465427">
              <w:marLeft w:val="0"/>
              <w:marRight w:val="0"/>
              <w:marTop w:val="0"/>
              <w:marBottom w:val="0"/>
              <w:divBdr>
                <w:top w:val="none" w:sz="0" w:space="0" w:color="auto"/>
                <w:left w:val="none" w:sz="0" w:space="0" w:color="auto"/>
                <w:bottom w:val="none" w:sz="0" w:space="0" w:color="auto"/>
                <w:right w:val="none" w:sz="0" w:space="0" w:color="auto"/>
              </w:divBdr>
              <w:divsChild>
                <w:div w:id="931087565">
                  <w:marLeft w:val="0"/>
                  <w:marRight w:val="0"/>
                  <w:marTop w:val="0"/>
                  <w:marBottom w:val="0"/>
                  <w:divBdr>
                    <w:top w:val="none" w:sz="0" w:space="0" w:color="auto"/>
                    <w:left w:val="none" w:sz="0" w:space="0" w:color="auto"/>
                    <w:bottom w:val="none" w:sz="0" w:space="0" w:color="auto"/>
                    <w:right w:val="none" w:sz="0" w:space="0" w:color="auto"/>
                  </w:divBdr>
                  <w:divsChild>
                    <w:div w:id="1324164810">
                      <w:marLeft w:val="0"/>
                      <w:marRight w:val="0"/>
                      <w:marTop w:val="0"/>
                      <w:marBottom w:val="0"/>
                      <w:divBdr>
                        <w:top w:val="none" w:sz="0" w:space="0" w:color="auto"/>
                        <w:left w:val="none" w:sz="0" w:space="0" w:color="auto"/>
                        <w:bottom w:val="none" w:sz="0" w:space="0" w:color="auto"/>
                        <w:right w:val="none" w:sz="0" w:space="0" w:color="auto"/>
                      </w:divBdr>
                      <w:divsChild>
                        <w:div w:id="997416915">
                          <w:marLeft w:val="0"/>
                          <w:marRight w:val="0"/>
                          <w:marTop w:val="0"/>
                          <w:marBottom w:val="0"/>
                          <w:divBdr>
                            <w:top w:val="none" w:sz="0" w:space="0" w:color="auto"/>
                            <w:left w:val="none" w:sz="0" w:space="0" w:color="auto"/>
                            <w:bottom w:val="none" w:sz="0" w:space="0" w:color="auto"/>
                            <w:right w:val="none" w:sz="0" w:space="0" w:color="auto"/>
                          </w:divBdr>
                          <w:divsChild>
                            <w:div w:id="1419474887">
                              <w:marLeft w:val="0"/>
                              <w:marRight w:val="0"/>
                              <w:marTop w:val="0"/>
                              <w:marBottom w:val="0"/>
                              <w:divBdr>
                                <w:top w:val="none" w:sz="0" w:space="0" w:color="auto"/>
                                <w:left w:val="none" w:sz="0" w:space="0" w:color="auto"/>
                                <w:bottom w:val="none" w:sz="0" w:space="0" w:color="auto"/>
                                <w:right w:val="none" w:sz="0" w:space="0" w:color="auto"/>
                              </w:divBdr>
                              <w:divsChild>
                                <w:div w:id="1502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9739">
                  <w:marLeft w:val="0"/>
                  <w:marRight w:val="0"/>
                  <w:marTop w:val="0"/>
                  <w:marBottom w:val="0"/>
                  <w:divBdr>
                    <w:top w:val="none" w:sz="0" w:space="0" w:color="auto"/>
                    <w:left w:val="none" w:sz="0" w:space="0" w:color="auto"/>
                    <w:bottom w:val="none" w:sz="0" w:space="0" w:color="auto"/>
                    <w:right w:val="none" w:sz="0" w:space="0" w:color="auto"/>
                  </w:divBdr>
                  <w:divsChild>
                    <w:div w:id="1307004380">
                      <w:marLeft w:val="0"/>
                      <w:marRight w:val="0"/>
                      <w:marTop w:val="0"/>
                      <w:marBottom w:val="0"/>
                      <w:divBdr>
                        <w:top w:val="none" w:sz="0" w:space="0" w:color="auto"/>
                        <w:left w:val="none" w:sz="0" w:space="0" w:color="auto"/>
                        <w:bottom w:val="none" w:sz="0" w:space="0" w:color="auto"/>
                        <w:right w:val="none" w:sz="0" w:space="0" w:color="auto"/>
                      </w:divBdr>
                      <w:divsChild>
                        <w:div w:id="526527503">
                          <w:marLeft w:val="0"/>
                          <w:marRight w:val="0"/>
                          <w:marTop w:val="0"/>
                          <w:marBottom w:val="0"/>
                          <w:divBdr>
                            <w:top w:val="none" w:sz="0" w:space="0" w:color="auto"/>
                            <w:left w:val="none" w:sz="0" w:space="0" w:color="auto"/>
                            <w:bottom w:val="none" w:sz="0" w:space="0" w:color="auto"/>
                            <w:right w:val="none" w:sz="0" w:space="0" w:color="auto"/>
                          </w:divBdr>
                          <w:divsChild>
                            <w:div w:id="2031179903">
                              <w:marLeft w:val="0"/>
                              <w:marRight w:val="0"/>
                              <w:marTop w:val="0"/>
                              <w:marBottom w:val="0"/>
                              <w:divBdr>
                                <w:top w:val="none" w:sz="0" w:space="0" w:color="auto"/>
                                <w:left w:val="none" w:sz="0" w:space="0" w:color="auto"/>
                                <w:bottom w:val="none" w:sz="0" w:space="0" w:color="auto"/>
                                <w:right w:val="none" w:sz="0" w:space="0" w:color="auto"/>
                              </w:divBdr>
                              <w:divsChild>
                                <w:div w:id="1721442930">
                                  <w:marLeft w:val="0"/>
                                  <w:marRight w:val="0"/>
                                  <w:marTop w:val="0"/>
                                  <w:marBottom w:val="0"/>
                                  <w:divBdr>
                                    <w:top w:val="none" w:sz="0" w:space="0" w:color="auto"/>
                                    <w:left w:val="none" w:sz="0" w:space="0" w:color="auto"/>
                                    <w:bottom w:val="none" w:sz="0" w:space="0" w:color="auto"/>
                                    <w:right w:val="none" w:sz="0" w:space="0" w:color="auto"/>
                                  </w:divBdr>
                                  <w:divsChild>
                                    <w:div w:id="885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263768">
      <w:bodyDiv w:val="1"/>
      <w:marLeft w:val="0"/>
      <w:marRight w:val="0"/>
      <w:marTop w:val="0"/>
      <w:marBottom w:val="0"/>
      <w:divBdr>
        <w:top w:val="none" w:sz="0" w:space="0" w:color="auto"/>
        <w:left w:val="none" w:sz="0" w:space="0" w:color="auto"/>
        <w:bottom w:val="none" w:sz="0" w:space="0" w:color="auto"/>
        <w:right w:val="none" w:sz="0" w:space="0" w:color="auto"/>
      </w:divBdr>
    </w:div>
    <w:div w:id="803540516">
      <w:bodyDiv w:val="1"/>
      <w:marLeft w:val="0"/>
      <w:marRight w:val="0"/>
      <w:marTop w:val="0"/>
      <w:marBottom w:val="0"/>
      <w:divBdr>
        <w:top w:val="none" w:sz="0" w:space="0" w:color="auto"/>
        <w:left w:val="none" w:sz="0" w:space="0" w:color="auto"/>
        <w:bottom w:val="none" w:sz="0" w:space="0" w:color="auto"/>
        <w:right w:val="none" w:sz="0" w:space="0" w:color="auto"/>
      </w:divBdr>
    </w:div>
    <w:div w:id="910578014">
      <w:bodyDiv w:val="1"/>
      <w:marLeft w:val="0"/>
      <w:marRight w:val="0"/>
      <w:marTop w:val="0"/>
      <w:marBottom w:val="0"/>
      <w:divBdr>
        <w:top w:val="none" w:sz="0" w:space="0" w:color="auto"/>
        <w:left w:val="none" w:sz="0" w:space="0" w:color="auto"/>
        <w:bottom w:val="none" w:sz="0" w:space="0" w:color="auto"/>
        <w:right w:val="none" w:sz="0" w:space="0" w:color="auto"/>
      </w:divBdr>
    </w:div>
    <w:div w:id="1040669589">
      <w:bodyDiv w:val="1"/>
      <w:marLeft w:val="0"/>
      <w:marRight w:val="0"/>
      <w:marTop w:val="0"/>
      <w:marBottom w:val="0"/>
      <w:divBdr>
        <w:top w:val="none" w:sz="0" w:space="0" w:color="auto"/>
        <w:left w:val="none" w:sz="0" w:space="0" w:color="auto"/>
        <w:bottom w:val="none" w:sz="0" w:space="0" w:color="auto"/>
        <w:right w:val="none" w:sz="0" w:space="0" w:color="auto"/>
      </w:divBdr>
      <w:divsChild>
        <w:div w:id="1139608201">
          <w:marLeft w:val="0"/>
          <w:marRight w:val="0"/>
          <w:marTop w:val="0"/>
          <w:marBottom w:val="0"/>
          <w:divBdr>
            <w:top w:val="none" w:sz="0" w:space="0" w:color="auto"/>
            <w:left w:val="none" w:sz="0" w:space="0" w:color="auto"/>
            <w:bottom w:val="none" w:sz="0" w:space="0" w:color="auto"/>
            <w:right w:val="none" w:sz="0" w:space="0" w:color="auto"/>
          </w:divBdr>
          <w:divsChild>
            <w:div w:id="1733577158">
              <w:marLeft w:val="0"/>
              <w:marRight w:val="0"/>
              <w:marTop w:val="0"/>
              <w:marBottom w:val="0"/>
              <w:divBdr>
                <w:top w:val="none" w:sz="0" w:space="0" w:color="auto"/>
                <w:left w:val="none" w:sz="0" w:space="0" w:color="auto"/>
                <w:bottom w:val="none" w:sz="0" w:space="0" w:color="auto"/>
                <w:right w:val="none" w:sz="0" w:space="0" w:color="auto"/>
              </w:divBdr>
              <w:divsChild>
                <w:div w:id="852452548">
                  <w:marLeft w:val="0"/>
                  <w:marRight w:val="0"/>
                  <w:marTop w:val="0"/>
                  <w:marBottom w:val="0"/>
                  <w:divBdr>
                    <w:top w:val="none" w:sz="0" w:space="0" w:color="auto"/>
                    <w:left w:val="none" w:sz="0" w:space="0" w:color="auto"/>
                    <w:bottom w:val="none" w:sz="0" w:space="0" w:color="auto"/>
                    <w:right w:val="none" w:sz="0" w:space="0" w:color="auto"/>
                  </w:divBdr>
                  <w:divsChild>
                    <w:div w:id="8263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55741">
      <w:bodyDiv w:val="1"/>
      <w:marLeft w:val="0"/>
      <w:marRight w:val="0"/>
      <w:marTop w:val="0"/>
      <w:marBottom w:val="0"/>
      <w:divBdr>
        <w:top w:val="none" w:sz="0" w:space="0" w:color="auto"/>
        <w:left w:val="none" w:sz="0" w:space="0" w:color="auto"/>
        <w:bottom w:val="none" w:sz="0" w:space="0" w:color="auto"/>
        <w:right w:val="none" w:sz="0" w:space="0" w:color="auto"/>
      </w:divBdr>
    </w:div>
    <w:div w:id="1180199890">
      <w:bodyDiv w:val="1"/>
      <w:marLeft w:val="0"/>
      <w:marRight w:val="0"/>
      <w:marTop w:val="0"/>
      <w:marBottom w:val="0"/>
      <w:divBdr>
        <w:top w:val="none" w:sz="0" w:space="0" w:color="auto"/>
        <w:left w:val="none" w:sz="0" w:space="0" w:color="auto"/>
        <w:bottom w:val="none" w:sz="0" w:space="0" w:color="auto"/>
        <w:right w:val="none" w:sz="0" w:space="0" w:color="auto"/>
      </w:divBdr>
    </w:div>
    <w:div w:id="1275670145">
      <w:bodyDiv w:val="1"/>
      <w:marLeft w:val="0"/>
      <w:marRight w:val="0"/>
      <w:marTop w:val="0"/>
      <w:marBottom w:val="0"/>
      <w:divBdr>
        <w:top w:val="none" w:sz="0" w:space="0" w:color="auto"/>
        <w:left w:val="none" w:sz="0" w:space="0" w:color="auto"/>
        <w:bottom w:val="none" w:sz="0" w:space="0" w:color="auto"/>
        <w:right w:val="none" w:sz="0" w:space="0" w:color="auto"/>
      </w:divBdr>
    </w:div>
    <w:div w:id="1323579128">
      <w:bodyDiv w:val="1"/>
      <w:marLeft w:val="0"/>
      <w:marRight w:val="0"/>
      <w:marTop w:val="0"/>
      <w:marBottom w:val="0"/>
      <w:divBdr>
        <w:top w:val="none" w:sz="0" w:space="0" w:color="auto"/>
        <w:left w:val="none" w:sz="0" w:space="0" w:color="auto"/>
        <w:bottom w:val="none" w:sz="0" w:space="0" w:color="auto"/>
        <w:right w:val="none" w:sz="0" w:space="0" w:color="auto"/>
      </w:divBdr>
    </w:div>
    <w:div w:id="1328364923">
      <w:bodyDiv w:val="1"/>
      <w:marLeft w:val="0"/>
      <w:marRight w:val="0"/>
      <w:marTop w:val="0"/>
      <w:marBottom w:val="0"/>
      <w:divBdr>
        <w:top w:val="none" w:sz="0" w:space="0" w:color="auto"/>
        <w:left w:val="none" w:sz="0" w:space="0" w:color="auto"/>
        <w:bottom w:val="none" w:sz="0" w:space="0" w:color="auto"/>
        <w:right w:val="none" w:sz="0" w:space="0" w:color="auto"/>
      </w:divBdr>
      <w:divsChild>
        <w:div w:id="1187987396">
          <w:marLeft w:val="0"/>
          <w:marRight w:val="0"/>
          <w:marTop w:val="0"/>
          <w:marBottom w:val="0"/>
          <w:divBdr>
            <w:top w:val="none" w:sz="0" w:space="0" w:color="auto"/>
            <w:left w:val="none" w:sz="0" w:space="0" w:color="auto"/>
            <w:bottom w:val="none" w:sz="0" w:space="0" w:color="auto"/>
            <w:right w:val="none" w:sz="0" w:space="0" w:color="auto"/>
          </w:divBdr>
          <w:divsChild>
            <w:div w:id="125045626">
              <w:marLeft w:val="0"/>
              <w:marRight w:val="0"/>
              <w:marTop w:val="0"/>
              <w:marBottom w:val="0"/>
              <w:divBdr>
                <w:top w:val="none" w:sz="0" w:space="0" w:color="auto"/>
                <w:left w:val="none" w:sz="0" w:space="0" w:color="auto"/>
                <w:bottom w:val="none" w:sz="0" w:space="0" w:color="auto"/>
                <w:right w:val="none" w:sz="0" w:space="0" w:color="auto"/>
              </w:divBdr>
              <w:divsChild>
                <w:div w:id="15515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11422">
      <w:bodyDiv w:val="1"/>
      <w:marLeft w:val="0"/>
      <w:marRight w:val="0"/>
      <w:marTop w:val="0"/>
      <w:marBottom w:val="0"/>
      <w:divBdr>
        <w:top w:val="none" w:sz="0" w:space="0" w:color="auto"/>
        <w:left w:val="none" w:sz="0" w:space="0" w:color="auto"/>
        <w:bottom w:val="none" w:sz="0" w:space="0" w:color="auto"/>
        <w:right w:val="none" w:sz="0" w:space="0" w:color="auto"/>
      </w:divBdr>
    </w:div>
    <w:div w:id="1755274792">
      <w:bodyDiv w:val="1"/>
      <w:marLeft w:val="0"/>
      <w:marRight w:val="0"/>
      <w:marTop w:val="0"/>
      <w:marBottom w:val="0"/>
      <w:divBdr>
        <w:top w:val="none" w:sz="0" w:space="0" w:color="auto"/>
        <w:left w:val="none" w:sz="0" w:space="0" w:color="auto"/>
        <w:bottom w:val="none" w:sz="0" w:space="0" w:color="auto"/>
        <w:right w:val="none" w:sz="0" w:space="0" w:color="auto"/>
      </w:divBdr>
    </w:div>
    <w:div w:id="1878084433">
      <w:bodyDiv w:val="1"/>
      <w:marLeft w:val="0"/>
      <w:marRight w:val="0"/>
      <w:marTop w:val="0"/>
      <w:marBottom w:val="0"/>
      <w:divBdr>
        <w:top w:val="none" w:sz="0" w:space="0" w:color="auto"/>
        <w:left w:val="none" w:sz="0" w:space="0" w:color="auto"/>
        <w:bottom w:val="none" w:sz="0" w:space="0" w:color="auto"/>
        <w:right w:val="none" w:sz="0" w:space="0" w:color="auto"/>
      </w:divBdr>
    </w:div>
    <w:div w:id="1950811592">
      <w:bodyDiv w:val="1"/>
      <w:marLeft w:val="0"/>
      <w:marRight w:val="0"/>
      <w:marTop w:val="0"/>
      <w:marBottom w:val="0"/>
      <w:divBdr>
        <w:top w:val="none" w:sz="0" w:space="0" w:color="auto"/>
        <w:left w:val="none" w:sz="0" w:space="0" w:color="auto"/>
        <w:bottom w:val="none" w:sz="0" w:space="0" w:color="auto"/>
        <w:right w:val="none" w:sz="0" w:space="0" w:color="auto"/>
      </w:divBdr>
      <w:divsChild>
        <w:div w:id="561717066">
          <w:marLeft w:val="0"/>
          <w:marRight w:val="0"/>
          <w:marTop w:val="0"/>
          <w:marBottom w:val="0"/>
          <w:divBdr>
            <w:top w:val="none" w:sz="0" w:space="0" w:color="auto"/>
            <w:left w:val="none" w:sz="0" w:space="0" w:color="auto"/>
            <w:bottom w:val="none" w:sz="0" w:space="0" w:color="auto"/>
            <w:right w:val="none" w:sz="0" w:space="0" w:color="auto"/>
          </w:divBdr>
          <w:divsChild>
            <w:div w:id="2043701506">
              <w:marLeft w:val="0"/>
              <w:marRight w:val="0"/>
              <w:marTop w:val="0"/>
              <w:marBottom w:val="0"/>
              <w:divBdr>
                <w:top w:val="none" w:sz="0" w:space="0" w:color="auto"/>
                <w:left w:val="none" w:sz="0" w:space="0" w:color="auto"/>
                <w:bottom w:val="none" w:sz="0" w:space="0" w:color="auto"/>
                <w:right w:val="none" w:sz="0" w:space="0" w:color="auto"/>
              </w:divBdr>
              <w:divsChild>
                <w:div w:id="3027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AC85-2E30-4BF5-B282-6FA3BABF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yimien wen;Lily Lin</dc:creator>
  <cp:keywords/>
  <dc:description/>
  <cp:lastModifiedBy>user</cp:lastModifiedBy>
  <cp:revision>2</cp:revision>
  <cp:lastPrinted>2026-03-16T03:06:00Z</cp:lastPrinted>
  <dcterms:created xsi:type="dcterms:W3CDTF">2026-03-18T10:51:00Z</dcterms:created>
  <dcterms:modified xsi:type="dcterms:W3CDTF">2026-03-18T10:51:00Z</dcterms:modified>
</cp:coreProperties>
</file>